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 w:line="224" w:lineRule="auto"/>
        <w:jc w:val="center"/>
        <w:outlineLvl w:val="0"/>
        <w:rPr>
          <w:rFonts w:ascii="宋体" w:hAnsi="宋体" w:eastAsia="宋体" w:cs="宋体"/>
          <w:spacing w:val="5"/>
          <w:sz w:val="44"/>
          <w:szCs w:val="44"/>
          <w14:textOutline w14:w="3175" w14:cap="flat" w14:cmpd="sng" w14:algn="ctr">
            <w14:solidFill>
              <w14:srgbClr w14:val="000000"/>
            </w14:solidFill>
            <w14:prstDash w14:val="solid"/>
            <w14:miter w14:val="0"/>
          </w14:textOutline>
        </w:rPr>
      </w:pPr>
      <w:r>
        <w:rPr>
          <w:rFonts w:ascii="宋体" w:hAnsi="宋体" w:eastAsia="宋体" w:cs="宋体"/>
          <w:spacing w:val="5"/>
          <w:sz w:val="44"/>
          <w:szCs w:val="44"/>
          <w14:textOutline w14:w="3175" w14:cap="flat" w14:cmpd="sng" w14:algn="ctr">
            <w14:solidFill>
              <w14:srgbClr w14:val="000000"/>
            </w14:solidFill>
            <w14:prstDash w14:val="solid"/>
            <w14:miter w14:val="0"/>
          </w14:textOutline>
        </w:rPr>
        <w:t>维修管理服务中心冬季安全检查</w:t>
      </w:r>
      <w:r>
        <w:rPr>
          <w:rFonts w:hint="eastAsia" w:ascii="宋体" w:hAnsi="宋体" w:eastAsia="宋体" w:cs="宋体"/>
          <w:spacing w:val="5"/>
          <w:sz w:val="44"/>
          <w:szCs w:val="44"/>
          <w14:textOutline w14:w="3175" w14:cap="flat" w14:cmpd="sng" w14:algn="ctr">
            <w14:solidFill>
              <w14:srgbClr w14:val="000000"/>
            </w14:solidFill>
            <w14:prstDash w14:val="solid"/>
            <w14:miter w14:val="0"/>
          </w14:textOutline>
        </w:rPr>
        <w:t>自查表</w:t>
      </w:r>
    </w:p>
    <w:p>
      <w:pPr>
        <w:spacing w:before="10" w:line="224" w:lineRule="auto"/>
        <w:jc w:val="right"/>
        <w:outlineLvl w:val="0"/>
        <w:rPr>
          <w:rFonts w:ascii="楷体" w:hAnsi="楷体" w:eastAsia="楷体" w:cs="楷体"/>
          <w:spacing w:val="-4"/>
          <w:sz w:val="32"/>
          <w:szCs w:val="32"/>
        </w:rPr>
      </w:pPr>
    </w:p>
    <w:p>
      <w:pPr>
        <w:spacing w:before="10" w:line="224" w:lineRule="auto"/>
        <w:jc w:val="right"/>
        <w:outlineLvl w:val="0"/>
        <w:rPr>
          <w:rFonts w:ascii="楷体" w:hAnsi="楷体" w:eastAsia="楷体" w:cs="楷体"/>
          <w:spacing w:val="-4"/>
          <w:sz w:val="32"/>
          <w:szCs w:val="32"/>
        </w:rPr>
      </w:pPr>
      <w:r>
        <w:rPr>
          <w:rFonts w:ascii="楷体" w:hAnsi="楷体" w:eastAsia="楷体" w:cs="楷体"/>
          <w:spacing w:val="-4"/>
          <w:sz w:val="32"/>
          <w:szCs w:val="32"/>
        </w:rPr>
        <w:t>检查时间：2023</w:t>
      </w:r>
      <w:r>
        <w:rPr>
          <w:rFonts w:ascii="楷体" w:hAnsi="楷体" w:eastAsia="楷体" w:cs="楷体"/>
          <w:spacing w:val="-44"/>
          <w:sz w:val="32"/>
          <w:szCs w:val="32"/>
        </w:rPr>
        <w:t xml:space="preserve"> </w:t>
      </w:r>
      <w:r>
        <w:rPr>
          <w:rFonts w:ascii="楷体" w:hAnsi="楷体" w:eastAsia="楷体" w:cs="楷体"/>
          <w:spacing w:val="-4"/>
          <w:sz w:val="32"/>
          <w:szCs w:val="32"/>
        </w:rPr>
        <w:t>年  月</w:t>
      </w:r>
      <w:r>
        <w:rPr>
          <w:rFonts w:ascii="楷体" w:hAnsi="楷体" w:eastAsia="楷体" w:cs="楷体"/>
          <w:spacing w:val="25"/>
          <w:sz w:val="32"/>
          <w:szCs w:val="32"/>
        </w:rPr>
        <w:t xml:space="preserve">  </w:t>
      </w:r>
      <w:r>
        <w:rPr>
          <w:rFonts w:ascii="楷体" w:hAnsi="楷体" w:eastAsia="楷体" w:cs="楷体"/>
          <w:spacing w:val="-4"/>
          <w:sz w:val="32"/>
          <w:szCs w:val="32"/>
        </w:rPr>
        <w:t>日</w:t>
      </w:r>
    </w:p>
    <w:p>
      <w:pPr>
        <w:spacing w:before="10" w:line="224" w:lineRule="auto"/>
        <w:jc w:val="right"/>
        <w:outlineLvl w:val="0"/>
        <w:rPr>
          <w:rFonts w:ascii="楷体" w:hAnsi="楷体" w:eastAsia="楷体" w:cs="楷体"/>
          <w:spacing w:val="-4"/>
          <w:sz w:val="32"/>
          <w:szCs w:val="32"/>
        </w:rPr>
      </w:pPr>
    </w:p>
    <w:tbl>
      <w:tblPr>
        <w:tblStyle w:val="9"/>
        <w:tblpPr w:leftFromText="180" w:rightFromText="180" w:vertAnchor="text" w:horzAnchor="margin" w:tblpXSpec="center" w:tblpY="24"/>
        <w:tblOverlap w:val="never"/>
        <w:tblW w:w="5988" w:type="pct"/>
        <w:tblInd w:w="0" w:type="dxa"/>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Layout w:type="fixed"/>
        <w:tblCellMar>
          <w:top w:w="0" w:type="dxa"/>
          <w:left w:w="108" w:type="dxa"/>
          <w:bottom w:w="0" w:type="dxa"/>
          <w:right w:w="108" w:type="dxa"/>
        </w:tblCellMar>
      </w:tblPr>
      <w:tblGrid>
        <w:gridCol w:w="777"/>
        <w:gridCol w:w="3758"/>
        <w:gridCol w:w="968"/>
        <w:gridCol w:w="822"/>
        <w:gridCol w:w="1618"/>
        <w:gridCol w:w="1310"/>
        <w:gridCol w:w="1504"/>
      </w:tblGrid>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108" w:type="dxa"/>
            <w:bottom w:w="0" w:type="dxa"/>
            <w:right w:w="108" w:type="dxa"/>
          </w:tblCellMar>
        </w:tblPrEx>
        <w:trPr>
          <w:trHeight w:val="841" w:hRule="atLeast"/>
        </w:trPr>
        <w:tc>
          <w:tcPr>
            <w:tcW w:w="361" w:type="pct"/>
            <w:tcBorders>
              <w:bottom w:val="single" w:color="auto" w:sz="4" w:space="0"/>
            </w:tcBorders>
            <w:vAlign w:val="center"/>
          </w:tcPr>
          <w:p>
            <w:pPr>
              <w:spacing w:before="181" w:line="200" w:lineRule="auto"/>
              <w:ind w:left="187"/>
              <w:jc w:val="center"/>
              <w:rPr>
                <w:rFonts w:ascii="微软雅黑" w:hAnsi="微软雅黑" w:eastAsia="微软雅黑" w:cs="微软雅黑"/>
              </w:rPr>
            </w:pPr>
            <w:r>
              <w:rPr>
                <w:rFonts w:hint="eastAsia" w:ascii="微软雅黑" w:hAnsi="微软雅黑" w:eastAsia="微软雅黑" w:cs="微软雅黑"/>
                <w:spacing w:val="-4"/>
              </w:rPr>
              <w:t>部门</w:t>
            </w:r>
          </w:p>
        </w:tc>
        <w:tc>
          <w:tcPr>
            <w:tcW w:w="1747" w:type="pct"/>
            <w:tcBorders>
              <w:bottom w:val="single" w:color="auto" w:sz="4" w:space="0"/>
            </w:tcBorders>
            <w:vAlign w:val="center"/>
          </w:tcPr>
          <w:p>
            <w:pPr>
              <w:spacing w:before="182" w:line="201" w:lineRule="auto"/>
              <w:jc w:val="center"/>
              <w:rPr>
                <w:rFonts w:ascii="微软雅黑" w:hAnsi="微软雅黑" w:eastAsia="微软雅黑" w:cs="微软雅黑"/>
              </w:rPr>
            </w:pPr>
            <w:r>
              <w:rPr>
                <w:rFonts w:ascii="微软雅黑" w:hAnsi="微软雅黑" w:eastAsia="微软雅黑" w:cs="微软雅黑"/>
                <w:spacing w:val="-6"/>
              </w:rPr>
              <w:t>工作要求</w:t>
            </w:r>
          </w:p>
        </w:tc>
        <w:tc>
          <w:tcPr>
            <w:tcW w:w="832" w:type="pct"/>
            <w:gridSpan w:val="2"/>
            <w:tcBorders>
              <w:bottom w:val="single" w:color="auto" w:sz="4" w:space="0"/>
            </w:tcBorders>
            <w:vAlign w:val="center"/>
          </w:tcPr>
          <w:p>
            <w:pPr>
              <w:spacing w:before="61" w:line="171" w:lineRule="auto"/>
              <w:ind w:right="291"/>
              <w:jc w:val="center"/>
              <w:rPr>
                <w:rFonts w:ascii="微软雅黑" w:hAnsi="微软雅黑" w:eastAsia="微软雅黑" w:cs="微软雅黑"/>
              </w:rPr>
            </w:pPr>
            <w:r>
              <w:rPr>
                <w:rFonts w:ascii="微软雅黑" w:hAnsi="微软雅黑" w:eastAsia="微软雅黑" w:cs="微软雅黑"/>
                <w:spacing w:val="-5"/>
              </w:rPr>
              <w:t>检查结果</w:t>
            </w:r>
            <w:r>
              <w:rPr>
                <w:rFonts w:ascii="微软雅黑" w:hAnsi="微软雅黑" w:eastAsia="微软雅黑" w:cs="微软雅黑"/>
              </w:rPr>
              <w:t xml:space="preserve">   </w:t>
            </w:r>
            <w:r>
              <w:rPr>
                <w:rFonts w:ascii="微软雅黑" w:hAnsi="微软雅黑" w:eastAsia="微软雅黑" w:cs="微软雅黑"/>
                <w:spacing w:val="5"/>
              </w:rPr>
              <w:t>（选项打√ )</w:t>
            </w:r>
          </w:p>
        </w:tc>
        <w:tc>
          <w:tcPr>
            <w:tcW w:w="752" w:type="pct"/>
            <w:tcBorders>
              <w:bottom w:val="single" w:color="auto" w:sz="4" w:space="0"/>
            </w:tcBorders>
            <w:vAlign w:val="center"/>
          </w:tcPr>
          <w:p>
            <w:pPr>
              <w:spacing w:before="181" w:line="201" w:lineRule="auto"/>
              <w:jc w:val="center"/>
              <w:rPr>
                <w:rFonts w:ascii="微软雅黑" w:hAnsi="微软雅黑" w:eastAsia="微软雅黑" w:cs="微软雅黑"/>
              </w:rPr>
            </w:pPr>
            <w:r>
              <w:rPr>
                <w:rFonts w:ascii="微软雅黑" w:hAnsi="微软雅黑" w:eastAsia="微软雅黑" w:cs="微软雅黑"/>
                <w:spacing w:val="-6"/>
              </w:rPr>
              <w:t>主要问题</w:t>
            </w:r>
          </w:p>
        </w:tc>
        <w:tc>
          <w:tcPr>
            <w:tcW w:w="609" w:type="pct"/>
            <w:tcBorders>
              <w:bottom w:val="single" w:color="auto" w:sz="4" w:space="0"/>
            </w:tcBorders>
            <w:vAlign w:val="center"/>
          </w:tcPr>
          <w:p>
            <w:pPr>
              <w:spacing w:before="181" w:line="202" w:lineRule="auto"/>
              <w:jc w:val="center"/>
              <w:rPr>
                <w:rFonts w:ascii="微软雅黑" w:hAnsi="微软雅黑" w:eastAsia="微软雅黑" w:cs="微软雅黑"/>
              </w:rPr>
            </w:pPr>
            <w:r>
              <w:rPr>
                <w:rFonts w:ascii="微软雅黑" w:hAnsi="微软雅黑" w:eastAsia="微软雅黑" w:cs="微软雅黑"/>
                <w:spacing w:val="-4"/>
              </w:rPr>
              <w:t>整改措施</w:t>
            </w:r>
          </w:p>
        </w:tc>
        <w:tc>
          <w:tcPr>
            <w:tcW w:w="699" w:type="pct"/>
            <w:tcBorders>
              <w:bottom w:val="single" w:color="auto" w:sz="4" w:space="0"/>
            </w:tcBorders>
            <w:vAlign w:val="center"/>
          </w:tcPr>
          <w:p>
            <w:pPr>
              <w:spacing w:before="181" w:line="201" w:lineRule="auto"/>
              <w:jc w:val="center"/>
              <w:rPr>
                <w:rFonts w:ascii="微软雅黑" w:hAnsi="微软雅黑" w:eastAsia="微软雅黑" w:cs="微软雅黑"/>
              </w:rPr>
            </w:pPr>
            <w:r>
              <w:rPr>
                <w:rFonts w:ascii="微软雅黑" w:hAnsi="微软雅黑" w:eastAsia="微软雅黑" w:cs="微软雅黑"/>
                <w:spacing w:val="-5"/>
              </w:rPr>
              <w:t>完成时限</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108" w:type="dxa"/>
            <w:bottom w:w="0" w:type="dxa"/>
            <w:right w:w="108" w:type="dxa"/>
          </w:tblCellMar>
        </w:tblPrEx>
        <w:trPr>
          <w:trHeight w:val="997" w:hRule="exact"/>
        </w:trPr>
        <w:tc>
          <w:tcPr>
            <w:tcW w:w="361" w:type="pct"/>
            <w:vMerge w:val="restart"/>
            <w:tcBorders>
              <w:top w:val="single" w:color="auto" w:sz="4" w:space="0"/>
              <w:bottom w:val="single" w:color="auto" w:sz="4" w:space="0"/>
            </w:tcBorders>
          </w:tcPr>
          <w:p>
            <w:pPr>
              <w:pStyle w:val="17"/>
              <w:spacing w:line="219" w:lineRule="auto"/>
              <w:ind w:left="192"/>
              <w:jc w:val="center"/>
              <w:rPr>
                <w:spacing w:val="-8"/>
                <w:position w:val="27"/>
                <w:lang w:eastAsia="zh-CN"/>
              </w:rPr>
            </w:pPr>
          </w:p>
          <w:p>
            <w:pPr>
              <w:pStyle w:val="17"/>
              <w:spacing w:line="219" w:lineRule="auto"/>
              <w:ind w:left="192"/>
              <w:jc w:val="center"/>
              <w:rPr>
                <w:spacing w:val="-8"/>
                <w:position w:val="27"/>
                <w:lang w:eastAsia="zh-CN"/>
              </w:rPr>
            </w:pPr>
          </w:p>
          <w:p>
            <w:pPr>
              <w:pStyle w:val="17"/>
              <w:spacing w:line="219" w:lineRule="auto"/>
              <w:jc w:val="both"/>
              <w:rPr>
                <w:spacing w:val="-8"/>
                <w:position w:val="27"/>
                <w:lang w:eastAsia="zh-CN"/>
              </w:rPr>
            </w:pPr>
          </w:p>
          <w:p>
            <w:pPr>
              <w:pStyle w:val="17"/>
              <w:spacing w:line="219" w:lineRule="auto"/>
              <w:ind w:left="192"/>
              <w:jc w:val="center"/>
            </w:pPr>
            <w:r>
              <w:rPr>
                <w:rFonts w:hint="eastAsia"/>
                <w:spacing w:val="-8"/>
                <w:position w:val="27"/>
                <w:lang w:eastAsia="zh-CN"/>
              </w:rPr>
              <w:t>维修管理服务中心</w:t>
            </w:r>
          </w:p>
        </w:tc>
        <w:tc>
          <w:tcPr>
            <w:tcW w:w="1747" w:type="pct"/>
            <w:tcBorders>
              <w:top w:val="single" w:color="auto" w:sz="4" w:space="0"/>
              <w:bottom w:val="single" w:color="auto" w:sz="4" w:space="0"/>
            </w:tcBorders>
            <w:vAlign w:val="center"/>
          </w:tcPr>
          <w:p>
            <w:pPr>
              <w:pStyle w:val="17"/>
              <w:spacing w:before="88" w:line="206" w:lineRule="auto"/>
              <w:ind w:right="99"/>
              <w:jc w:val="both"/>
              <w:rPr>
                <w:lang w:eastAsia="zh-CN"/>
              </w:rPr>
            </w:pPr>
            <w:r>
              <w:rPr>
                <w:spacing w:val="-5"/>
                <w:lang w:eastAsia="zh-CN"/>
              </w:rPr>
              <w:t>1.施工安全管理制度建立</w:t>
            </w:r>
            <w:r>
              <w:rPr>
                <w:rFonts w:hint="eastAsia"/>
                <w:spacing w:val="-5"/>
                <w:lang w:eastAsia="zh-CN"/>
              </w:rPr>
              <w:t>情况。</w:t>
            </w:r>
            <w:r>
              <w:rPr>
                <w:lang w:eastAsia="zh-CN"/>
              </w:rPr>
              <w:t xml:space="preserve"> </w:t>
            </w:r>
          </w:p>
        </w:tc>
        <w:tc>
          <w:tcPr>
            <w:tcW w:w="450" w:type="pct"/>
            <w:tcBorders>
              <w:top w:val="single" w:color="auto" w:sz="4" w:space="0"/>
              <w:bottom w:val="single" w:color="auto" w:sz="4" w:space="0"/>
            </w:tcBorders>
            <w:vAlign w:val="center"/>
          </w:tcPr>
          <w:p>
            <w:pPr>
              <w:pStyle w:val="17"/>
              <w:spacing w:before="72" w:line="220" w:lineRule="auto"/>
              <w:ind w:left="224"/>
              <w:jc w:val="both"/>
            </w:pPr>
            <w:r>
              <w:rPr>
                <w:spacing w:val="-3"/>
              </w:rPr>
              <w:t>是□</w:t>
            </w:r>
          </w:p>
        </w:tc>
        <w:tc>
          <w:tcPr>
            <w:tcW w:w="382" w:type="pct"/>
            <w:tcBorders>
              <w:top w:val="single" w:color="auto" w:sz="4" w:space="0"/>
              <w:bottom w:val="single" w:color="auto" w:sz="4" w:space="0"/>
            </w:tcBorders>
            <w:vAlign w:val="center"/>
          </w:tcPr>
          <w:p>
            <w:pPr>
              <w:pStyle w:val="17"/>
              <w:spacing w:before="72" w:line="220" w:lineRule="auto"/>
              <w:jc w:val="both"/>
            </w:pPr>
            <w:r>
              <w:rPr>
                <w:spacing w:val="-9"/>
              </w:rPr>
              <w:t>否□</w:t>
            </w:r>
          </w:p>
        </w:tc>
        <w:tc>
          <w:tcPr>
            <w:tcW w:w="752" w:type="pct"/>
            <w:tcBorders>
              <w:top w:val="single" w:color="auto" w:sz="4" w:space="0"/>
              <w:bottom w:val="single" w:color="auto" w:sz="4" w:space="0"/>
            </w:tcBorders>
            <w:vAlign w:val="center"/>
          </w:tcPr>
          <w:p/>
        </w:tc>
        <w:tc>
          <w:tcPr>
            <w:tcW w:w="609" w:type="pct"/>
            <w:tcBorders>
              <w:top w:val="single" w:color="auto" w:sz="4" w:space="0"/>
              <w:bottom w:val="single" w:color="auto" w:sz="4" w:space="0"/>
            </w:tcBorders>
            <w:vAlign w:val="center"/>
          </w:tcPr>
          <w:p/>
        </w:tc>
        <w:tc>
          <w:tcPr>
            <w:tcW w:w="699" w:type="pct"/>
            <w:tcBorders>
              <w:top w:val="single" w:color="auto" w:sz="4" w:space="0"/>
              <w:bottom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108" w:type="dxa"/>
            <w:bottom w:w="0" w:type="dxa"/>
            <w:right w:w="108" w:type="dxa"/>
          </w:tblCellMar>
        </w:tblPrEx>
        <w:trPr>
          <w:trHeight w:val="957" w:hRule="exact"/>
        </w:trPr>
        <w:tc>
          <w:tcPr>
            <w:tcW w:w="361" w:type="pct"/>
            <w:vMerge w:val="continue"/>
            <w:tcBorders>
              <w:top w:val="single" w:color="auto" w:sz="4" w:space="0"/>
              <w:bottom w:val="single" w:color="auto" w:sz="4" w:space="0"/>
            </w:tcBorders>
          </w:tcPr>
          <w:p>
            <w:pPr>
              <w:pStyle w:val="17"/>
              <w:spacing w:line="219" w:lineRule="auto"/>
              <w:ind w:left="192"/>
              <w:jc w:val="center"/>
              <w:rPr>
                <w:spacing w:val="-8"/>
                <w:position w:val="27"/>
                <w:lang w:eastAsia="zh-CN"/>
              </w:rPr>
            </w:pPr>
          </w:p>
        </w:tc>
        <w:tc>
          <w:tcPr>
            <w:tcW w:w="1747" w:type="pct"/>
            <w:tcBorders>
              <w:top w:val="single" w:color="auto" w:sz="4" w:space="0"/>
              <w:bottom w:val="single" w:color="auto" w:sz="4" w:space="0"/>
            </w:tcBorders>
            <w:vAlign w:val="center"/>
          </w:tcPr>
          <w:p>
            <w:pPr>
              <w:pStyle w:val="17"/>
              <w:spacing w:before="88" w:line="206" w:lineRule="auto"/>
              <w:ind w:right="99"/>
              <w:jc w:val="both"/>
              <w:rPr>
                <w:spacing w:val="-5"/>
                <w:lang w:eastAsia="zh-CN"/>
              </w:rPr>
            </w:pPr>
            <w:r>
              <w:rPr>
                <w:spacing w:val="-5"/>
                <w:lang w:eastAsia="zh-CN"/>
              </w:rPr>
              <w:t>2.</w:t>
            </w:r>
            <w:r>
              <w:rPr>
                <w:rFonts w:hint="eastAsia"/>
                <w:spacing w:val="-5"/>
                <w:lang w:eastAsia="zh-CN"/>
              </w:rPr>
              <w:t>施工安全培训计划和落实情况</w:t>
            </w:r>
            <w:r>
              <w:rPr>
                <w:spacing w:val="-6"/>
                <w:lang w:eastAsia="zh-CN"/>
              </w:rPr>
              <w:t>。</w:t>
            </w:r>
          </w:p>
        </w:tc>
        <w:tc>
          <w:tcPr>
            <w:tcW w:w="450" w:type="pct"/>
            <w:tcBorders>
              <w:top w:val="single" w:color="auto" w:sz="4" w:space="0"/>
              <w:bottom w:val="single" w:color="auto" w:sz="4" w:space="0"/>
            </w:tcBorders>
            <w:vAlign w:val="center"/>
          </w:tcPr>
          <w:p>
            <w:pPr>
              <w:pStyle w:val="17"/>
              <w:spacing w:before="72" w:line="220" w:lineRule="auto"/>
              <w:ind w:left="224"/>
              <w:jc w:val="both"/>
            </w:pPr>
            <w:r>
              <w:rPr>
                <w:spacing w:val="-3"/>
              </w:rPr>
              <w:t>是□</w:t>
            </w:r>
          </w:p>
        </w:tc>
        <w:tc>
          <w:tcPr>
            <w:tcW w:w="382" w:type="pct"/>
            <w:tcBorders>
              <w:top w:val="single" w:color="auto" w:sz="4" w:space="0"/>
              <w:bottom w:val="single" w:color="auto" w:sz="4" w:space="0"/>
            </w:tcBorders>
            <w:vAlign w:val="center"/>
          </w:tcPr>
          <w:p>
            <w:pPr>
              <w:pStyle w:val="17"/>
              <w:spacing w:before="72" w:line="220" w:lineRule="auto"/>
              <w:jc w:val="both"/>
            </w:pPr>
            <w:r>
              <w:rPr>
                <w:spacing w:val="-9"/>
              </w:rPr>
              <w:t>否□</w:t>
            </w:r>
          </w:p>
        </w:tc>
        <w:tc>
          <w:tcPr>
            <w:tcW w:w="752" w:type="pct"/>
            <w:tcBorders>
              <w:top w:val="single" w:color="auto" w:sz="4" w:space="0"/>
              <w:bottom w:val="single" w:color="auto" w:sz="4" w:space="0"/>
            </w:tcBorders>
            <w:vAlign w:val="center"/>
          </w:tcPr>
          <w:p/>
        </w:tc>
        <w:tc>
          <w:tcPr>
            <w:tcW w:w="609" w:type="pct"/>
            <w:tcBorders>
              <w:top w:val="single" w:color="auto" w:sz="4" w:space="0"/>
              <w:bottom w:val="single" w:color="auto" w:sz="4" w:space="0"/>
            </w:tcBorders>
            <w:vAlign w:val="center"/>
          </w:tcPr>
          <w:p/>
        </w:tc>
        <w:tc>
          <w:tcPr>
            <w:tcW w:w="699" w:type="pct"/>
            <w:tcBorders>
              <w:top w:val="single" w:color="auto" w:sz="4" w:space="0"/>
              <w:bottom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108" w:type="dxa"/>
            <w:bottom w:w="0" w:type="dxa"/>
            <w:right w:w="108" w:type="dxa"/>
          </w:tblCellMar>
        </w:tblPrEx>
        <w:trPr>
          <w:trHeight w:val="1169" w:hRule="exact"/>
        </w:trPr>
        <w:tc>
          <w:tcPr>
            <w:tcW w:w="361" w:type="pct"/>
            <w:vMerge w:val="continue"/>
            <w:tcBorders>
              <w:top w:val="single" w:color="auto" w:sz="4" w:space="0"/>
              <w:bottom w:val="single" w:color="auto" w:sz="4" w:space="0"/>
            </w:tcBorders>
          </w:tcPr>
          <w:p>
            <w:pPr>
              <w:pStyle w:val="17"/>
              <w:spacing w:line="219" w:lineRule="auto"/>
              <w:ind w:left="192"/>
              <w:jc w:val="center"/>
              <w:rPr>
                <w:spacing w:val="-8"/>
                <w:position w:val="27"/>
                <w:lang w:eastAsia="zh-CN"/>
              </w:rPr>
            </w:pPr>
          </w:p>
        </w:tc>
        <w:tc>
          <w:tcPr>
            <w:tcW w:w="1747" w:type="pct"/>
            <w:tcBorders>
              <w:top w:val="single" w:color="auto" w:sz="4" w:space="0"/>
              <w:bottom w:val="single" w:color="auto" w:sz="4" w:space="0"/>
            </w:tcBorders>
            <w:vAlign w:val="center"/>
          </w:tcPr>
          <w:p>
            <w:pPr>
              <w:pStyle w:val="17"/>
              <w:spacing w:before="88" w:line="206" w:lineRule="auto"/>
              <w:ind w:right="99"/>
              <w:jc w:val="both"/>
              <w:rPr>
                <w:spacing w:val="-5"/>
                <w:lang w:eastAsia="zh-CN"/>
              </w:rPr>
            </w:pPr>
            <w:r>
              <w:rPr>
                <w:rFonts w:hint="eastAsia"/>
                <w:lang w:eastAsia="zh-CN"/>
              </w:rPr>
              <w:t>3</w:t>
            </w:r>
            <w:r>
              <w:rPr>
                <w:spacing w:val="-5"/>
                <w:lang w:eastAsia="zh-CN"/>
              </w:rPr>
              <w:t>.地质灾害和突发事件应急处置</w:t>
            </w:r>
            <w:r>
              <w:rPr>
                <w:rFonts w:hint="eastAsia"/>
                <w:spacing w:val="-5"/>
                <w:lang w:eastAsia="zh-CN"/>
              </w:rPr>
              <w:t>预案建立情况</w:t>
            </w:r>
            <w:r>
              <w:rPr>
                <w:spacing w:val="-5"/>
                <w:lang w:eastAsia="zh-CN"/>
              </w:rPr>
              <w:t>。</w:t>
            </w:r>
          </w:p>
        </w:tc>
        <w:tc>
          <w:tcPr>
            <w:tcW w:w="450" w:type="pct"/>
            <w:tcBorders>
              <w:top w:val="single" w:color="auto" w:sz="4" w:space="0"/>
              <w:bottom w:val="single" w:color="auto" w:sz="4" w:space="0"/>
            </w:tcBorders>
            <w:vAlign w:val="center"/>
          </w:tcPr>
          <w:p>
            <w:pPr>
              <w:pStyle w:val="17"/>
              <w:spacing w:before="72" w:line="220" w:lineRule="auto"/>
              <w:ind w:left="224"/>
              <w:jc w:val="both"/>
            </w:pPr>
            <w:r>
              <w:rPr>
                <w:spacing w:val="-3"/>
              </w:rPr>
              <w:t>是□</w:t>
            </w:r>
          </w:p>
        </w:tc>
        <w:tc>
          <w:tcPr>
            <w:tcW w:w="382" w:type="pct"/>
            <w:tcBorders>
              <w:top w:val="single" w:color="auto" w:sz="4" w:space="0"/>
              <w:bottom w:val="single" w:color="auto" w:sz="4" w:space="0"/>
            </w:tcBorders>
            <w:vAlign w:val="center"/>
          </w:tcPr>
          <w:p>
            <w:pPr>
              <w:pStyle w:val="17"/>
              <w:spacing w:before="72" w:line="220" w:lineRule="auto"/>
              <w:jc w:val="both"/>
            </w:pPr>
            <w:r>
              <w:rPr>
                <w:spacing w:val="-9"/>
              </w:rPr>
              <w:t>否□</w:t>
            </w:r>
          </w:p>
        </w:tc>
        <w:tc>
          <w:tcPr>
            <w:tcW w:w="752" w:type="pct"/>
            <w:tcBorders>
              <w:top w:val="single" w:color="auto" w:sz="4" w:space="0"/>
              <w:bottom w:val="single" w:color="auto" w:sz="4" w:space="0"/>
            </w:tcBorders>
            <w:vAlign w:val="center"/>
          </w:tcPr>
          <w:p/>
        </w:tc>
        <w:tc>
          <w:tcPr>
            <w:tcW w:w="609" w:type="pct"/>
            <w:tcBorders>
              <w:top w:val="single" w:color="auto" w:sz="4" w:space="0"/>
              <w:bottom w:val="single" w:color="auto" w:sz="4" w:space="0"/>
            </w:tcBorders>
            <w:vAlign w:val="center"/>
          </w:tcPr>
          <w:p/>
        </w:tc>
        <w:tc>
          <w:tcPr>
            <w:tcW w:w="699" w:type="pct"/>
            <w:tcBorders>
              <w:top w:val="single" w:color="auto" w:sz="4" w:space="0"/>
              <w:bottom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108" w:type="dxa"/>
            <w:bottom w:w="0" w:type="dxa"/>
            <w:right w:w="108" w:type="dxa"/>
          </w:tblCellMar>
        </w:tblPrEx>
        <w:trPr>
          <w:trHeight w:val="891" w:hRule="exact"/>
        </w:trPr>
        <w:tc>
          <w:tcPr>
            <w:tcW w:w="361" w:type="pct"/>
            <w:vMerge w:val="continue"/>
            <w:tcBorders>
              <w:top w:val="single" w:color="auto" w:sz="4" w:space="0"/>
              <w:bottom w:val="nil"/>
            </w:tcBorders>
          </w:tcPr>
          <w:p/>
        </w:tc>
        <w:tc>
          <w:tcPr>
            <w:tcW w:w="1747" w:type="pct"/>
            <w:tcBorders>
              <w:top w:val="single" w:color="auto" w:sz="4" w:space="0"/>
            </w:tcBorders>
            <w:vAlign w:val="center"/>
          </w:tcPr>
          <w:p>
            <w:pPr>
              <w:pStyle w:val="17"/>
              <w:spacing w:before="71" w:line="209" w:lineRule="auto"/>
              <w:ind w:right="99"/>
              <w:jc w:val="both"/>
              <w:rPr>
                <w:lang w:eastAsia="zh-CN"/>
              </w:rPr>
            </w:pPr>
            <w:r>
              <w:rPr>
                <w:spacing w:val="-9"/>
                <w:lang w:eastAsia="zh-CN"/>
              </w:rPr>
              <w:t>4.</w:t>
            </w:r>
            <w:r>
              <w:rPr>
                <w:rFonts w:hint="eastAsia"/>
                <w:spacing w:val="-5"/>
                <w:lang w:eastAsia="zh-CN"/>
              </w:rPr>
              <w:t>易发灾害区域检测台账</w:t>
            </w:r>
          </w:p>
        </w:tc>
        <w:tc>
          <w:tcPr>
            <w:tcW w:w="450" w:type="pct"/>
            <w:tcBorders>
              <w:top w:val="single" w:color="auto" w:sz="4" w:space="0"/>
            </w:tcBorders>
            <w:vAlign w:val="center"/>
          </w:tcPr>
          <w:p>
            <w:pPr>
              <w:pStyle w:val="17"/>
              <w:spacing w:before="192" w:line="220" w:lineRule="auto"/>
              <w:ind w:left="224"/>
              <w:jc w:val="both"/>
            </w:pPr>
            <w:r>
              <w:rPr>
                <w:spacing w:val="-3"/>
              </w:rPr>
              <w:t>是□</w:t>
            </w:r>
          </w:p>
        </w:tc>
        <w:tc>
          <w:tcPr>
            <w:tcW w:w="382" w:type="pct"/>
            <w:tcBorders>
              <w:top w:val="single" w:color="auto" w:sz="4" w:space="0"/>
            </w:tcBorders>
            <w:vAlign w:val="center"/>
          </w:tcPr>
          <w:p>
            <w:pPr>
              <w:pStyle w:val="17"/>
              <w:spacing w:before="192" w:line="220" w:lineRule="auto"/>
              <w:jc w:val="both"/>
            </w:pPr>
            <w:r>
              <w:rPr>
                <w:spacing w:val="-9"/>
              </w:rPr>
              <w:t>否□</w:t>
            </w:r>
          </w:p>
        </w:tc>
        <w:tc>
          <w:tcPr>
            <w:tcW w:w="752" w:type="pct"/>
            <w:tcBorders>
              <w:top w:val="single" w:color="auto" w:sz="4" w:space="0"/>
            </w:tcBorders>
            <w:vAlign w:val="center"/>
          </w:tcPr>
          <w:p/>
        </w:tc>
        <w:tc>
          <w:tcPr>
            <w:tcW w:w="609" w:type="pct"/>
            <w:tcBorders>
              <w:top w:val="single" w:color="auto" w:sz="4" w:space="0"/>
            </w:tcBorders>
            <w:vAlign w:val="center"/>
          </w:tcPr>
          <w:p/>
        </w:tc>
        <w:tc>
          <w:tcPr>
            <w:tcW w:w="699" w:type="pct"/>
            <w:tcBorders>
              <w:top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108" w:type="dxa"/>
            <w:bottom w:w="0" w:type="dxa"/>
            <w:right w:w="108" w:type="dxa"/>
          </w:tblCellMar>
        </w:tblPrEx>
        <w:trPr>
          <w:trHeight w:val="1169" w:hRule="exact"/>
        </w:trPr>
        <w:tc>
          <w:tcPr>
            <w:tcW w:w="361" w:type="pct"/>
            <w:vMerge w:val="continue"/>
            <w:tcBorders>
              <w:top w:val="single" w:color="auto" w:sz="4" w:space="0"/>
              <w:bottom w:val="nil"/>
            </w:tcBorders>
          </w:tcPr>
          <w:p/>
        </w:tc>
        <w:tc>
          <w:tcPr>
            <w:tcW w:w="1747" w:type="pct"/>
            <w:tcBorders>
              <w:top w:val="single" w:color="auto" w:sz="4" w:space="0"/>
            </w:tcBorders>
            <w:vAlign w:val="center"/>
          </w:tcPr>
          <w:p>
            <w:pPr>
              <w:pStyle w:val="17"/>
              <w:spacing w:before="71" w:line="209" w:lineRule="auto"/>
              <w:ind w:right="99"/>
              <w:jc w:val="both"/>
              <w:rPr>
                <w:spacing w:val="-5"/>
                <w:lang w:eastAsia="zh-CN"/>
              </w:rPr>
            </w:pPr>
            <w:r>
              <w:rPr>
                <w:rFonts w:hint="eastAsia"/>
                <w:lang w:eastAsia="zh-CN"/>
              </w:rPr>
              <w:t>5</w:t>
            </w:r>
            <w:r>
              <w:rPr>
                <w:spacing w:val="-5"/>
                <w:lang w:eastAsia="zh-CN"/>
              </w:rPr>
              <w:t>.仓库、易燃施工现场必要的消防设施配备</w:t>
            </w:r>
            <w:r>
              <w:rPr>
                <w:rFonts w:hint="eastAsia"/>
                <w:spacing w:val="-5"/>
                <w:lang w:eastAsia="zh-CN"/>
              </w:rPr>
              <w:t>情况</w:t>
            </w:r>
            <w:r>
              <w:rPr>
                <w:spacing w:val="-5"/>
                <w:lang w:eastAsia="zh-CN"/>
              </w:rPr>
              <w:t>。</w:t>
            </w:r>
          </w:p>
        </w:tc>
        <w:tc>
          <w:tcPr>
            <w:tcW w:w="450" w:type="pct"/>
            <w:tcBorders>
              <w:top w:val="single" w:color="auto" w:sz="4" w:space="0"/>
            </w:tcBorders>
            <w:vAlign w:val="center"/>
          </w:tcPr>
          <w:p>
            <w:pPr>
              <w:pStyle w:val="17"/>
              <w:spacing w:before="192" w:line="220" w:lineRule="auto"/>
              <w:ind w:left="224"/>
              <w:jc w:val="both"/>
            </w:pPr>
            <w:r>
              <w:rPr>
                <w:spacing w:val="-3"/>
              </w:rPr>
              <w:t>是□</w:t>
            </w:r>
          </w:p>
        </w:tc>
        <w:tc>
          <w:tcPr>
            <w:tcW w:w="382" w:type="pct"/>
            <w:tcBorders>
              <w:top w:val="single" w:color="auto" w:sz="4" w:space="0"/>
            </w:tcBorders>
            <w:vAlign w:val="center"/>
          </w:tcPr>
          <w:p>
            <w:pPr>
              <w:pStyle w:val="17"/>
              <w:spacing w:before="192" w:line="220" w:lineRule="auto"/>
              <w:jc w:val="both"/>
            </w:pPr>
            <w:r>
              <w:rPr>
                <w:spacing w:val="-9"/>
              </w:rPr>
              <w:t>否□</w:t>
            </w:r>
          </w:p>
        </w:tc>
        <w:tc>
          <w:tcPr>
            <w:tcW w:w="752" w:type="pct"/>
            <w:tcBorders>
              <w:top w:val="single" w:color="auto" w:sz="4" w:space="0"/>
            </w:tcBorders>
            <w:vAlign w:val="center"/>
          </w:tcPr>
          <w:p/>
        </w:tc>
        <w:tc>
          <w:tcPr>
            <w:tcW w:w="609" w:type="pct"/>
            <w:tcBorders>
              <w:top w:val="single" w:color="auto" w:sz="4" w:space="0"/>
            </w:tcBorders>
            <w:vAlign w:val="center"/>
          </w:tcPr>
          <w:p/>
        </w:tc>
        <w:tc>
          <w:tcPr>
            <w:tcW w:w="699" w:type="pct"/>
            <w:tcBorders>
              <w:top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108" w:type="dxa"/>
            <w:bottom w:w="0" w:type="dxa"/>
            <w:right w:w="108" w:type="dxa"/>
          </w:tblCellMar>
        </w:tblPrEx>
        <w:trPr>
          <w:trHeight w:val="1169" w:hRule="exact"/>
        </w:trPr>
        <w:tc>
          <w:tcPr>
            <w:tcW w:w="361" w:type="pct"/>
            <w:vMerge w:val="continue"/>
            <w:tcBorders>
              <w:top w:val="single" w:color="auto" w:sz="4" w:space="0"/>
              <w:bottom w:val="nil"/>
            </w:tcBorders>
          </w:tcPr>
          <w:p/>
        </w:tc>
        <w:tc>
          <w:tcPr>
            <w:tcW w:w="1747" w:type="pct"/>
            <w:tcBorders>
              <w:top w:val="single" w:color="auto" w:sz="4" w:space="0"/>
            </w:tcBorders>
            <w:vAlign w:val="center"/>
          </w:tcPr>
          <w:p>
            <w:pPr>
              <w:pStyle w:val="17"/>
              <w:spacing w:before="71" w:line="209" w:lineRule="auto"/>
              <w:ind w:right="99"/>
              <w:jc w:val="both"/>
              <w:rPr>
                <w:lang w:eastAsia="zh-CN"/>
              </w:rPr>
            </w:pPr>
            <w:r>
              <w:rPr>
                <w:rFonts w:hint="eastAsia"/>
                <w:lang w:eastAsia="zh-CN"/>
              </w:rPr>
              <w:t>6</w:t>
            </w:r>
            <w:r>
              <w:rPr>
                <w:spacing w:val="-5"/>
                <w:lang w:eastAsia="zh-CN"/>
              </w:rPr>
              <w:t>.</w:t>
            </w:r>
            <w:r>
              <w:rPr>
                <w:rFonts w:hint="eastAsia"/>
                <w:spacing w:val="-5"/>
                <w:lang w:eastAsia="zh-CN"/>
              </w:rPr>
              <w:t>施工现场</w:t>
            </w:r>
            <w:r>
              <w:rPr>
                <w:spacing w:val="-5"/>
                <w:lang w:eastAsia="zh-CN"/>
              </w:rPr>
              <w:t>是否按施工安全要求设</w:t>
            </w:r>
            <w:r>
              <w:rPr>
                <w:spacing w:val="-6"/>
                <w:lang w:eastAsia="zh-CN"/>
              </w:rPr>
              <w:t>置</w:t>
            </w:r>
            <w:r>
              <w:rPr>
                <w:rFonts w:hint="eastAsia"/>
                <w:spacing w:val="-6"/>
                <w:lang w:eastAsia="zh-CN"/>
              </w:rPr>
              <w:t>警示标志（隔离围挡、标识牌）；</w:t>
            </w:r>
            <w:r>
              <w:rPr>
                <w:spacing w:val="-5"/>
                <w:lang w:eastAsia="zh-CN"/>
              </w:rPr>
              <w:t>校内道路、窨井、陡坡、台阶、防护栏等是否存在安全隐患</w:t>
            </w:r>
            <w:r>
              <w:rPr>
                <w:rFonts w:hint="eastAsia"/>
                <w:spacing w:val="-5"/>
                <w:lang w:eastAsia="zh-CN"/>
              </w:rPr>
              <w:t>。</w:t>
            </w:r>
            <w:r>
              <w:rPr>
                <w:rFonts w:hint="eastAsia"/>
                <w:lang w:eastAsia="zh-CN"/>
              </w:rPr>
              <w:t xml:space="preserve">        </w:t>
            </w:r>
          </w:p>
        </w:tc>
        <w:tc>
          <w:tcPr>
            <w:tcW w:w="450" w:type="pct"/>
            <w:tcBorders>
              <w:top w:val="single" w:color="auto" w:sz="4" w:space="0"/>
            </w:tcBorders>
            <w:vAlign w:val="center"/>
          </w:tcPr>
          <w:p>
            <w:pPr>
              <w:pStyle w:val="17"/>
              <w:spacing w:before="192" w:line="220" w:lineRule="auto"/>
              <w:ind w:left="224"/>
              <w:jc w:val="both"/>
            </w:pPr>
            <w:r>
              <w:rPr>
                <w:spacing w:val="-3"/>
              </w:rPr>
              <w:t>是□</w:t>
            </w:r>
          </w:p>
        </w:tc>
        <w:tc>
          <w:tcPr>
            <w:tcW w:w="382" w:type="pct"/>
            <w:tcBorders>
              <w:top w:val="single" w:color="auto" w:sz="4" w:space="0"/>
            </w:tcBorders>
            <w:vAlign w:val="center"/>
          </w:tcPr>
          <w:p>
            <w:pPr>
              <w:pStyle w:val="17"/>
              <w:spacing w:before="192" w:line="220" w:lineRule="auto"/>
              <w:jc w:val="both"/>
            </w:pPr>
            <w:r>
              <w:rPr>
                <w:spacing w:val="-9"/>
              </w:rPr>
              <w:t>否□</w:t>
            </w:r>
          </w:p>
        </w:tc>
        <w:tc>
          <w:tcPr>
            <w:tcW w:w="752" w:type="pct"/>
            <w:tcBorders>
              <w:top w:val="single" w:color="auto" w:sz="4" w:space="0"/>
            </w:tcBorders>
            <w:vAlign w:val="center"/>
          </w:tcPr>
          <w:p/>
        </w:tc>
        <w:tc>
          <w:tcPr>
            <w:tcW w:w="609" w:type="pct"/>
            <w:tcBorders>
              <w:top w:val="single" w:color="auto" w:sz="4" w:space="0"/>
            </w:tcBorders>
            <w:vAlign w:val="center"/>
          </w:tcPr>
          <w:p/>
        </w:tc>
        <w:tc>
          <w:tcPr>
            <w:tcW w:w="699" w:type="pct"/>
            <w:tcBorders>
              <w:top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108" w:type="dxa"/>
            <w:bottom w:w="0" w:type="dxa"/>
            <w:right w:w="108" w:type="dxa"/>
          </w:tblCellMar>
        </w:tblPrEx>
        <w:trPr>
          <w:trHeight w:val="1437" w:hRule="exact"/>
        </w:trPr>
        <w:tc>
          <w:tcPr>
            <w:tcW w:w="361" w:type="pct"/>
            <w:vMerge w:val="continue"/>
            <w:tcBorders>
              <w:top w:val="nil"/>
              <w:bottom w:val="nil"/>
            </w:tcBorders>
          </w:tcPr>
          <w:p/>
        </w:tc>
        <w:tc>
          <w:tcPr>
            <w:tcW w:w="1747" w:type="pct"/>
            <w:vAlign w:val="center"/>
          </w:tcPr>
          <w:p>
            <w:pPr>
              <w:pStyle w:val="17"/>
              <w:spacing w:before="102" w:line="210" w:lineRule="auto"/>
              <w:ind w:right="99"/>
              <w:jc w:val="both"/>
              <w:rPr>
                <w:lang w:eastAsia="zh-CN"/>
              </w:rPr>
            </w:pPr>
            <w:r>
              <w:rPr>
                <w:rFonts w:hint="eastAsia"/>
                <w:spacing w:val="-9"/>
                <w:lang w:eastAsia="zh-CN"/>
              </w:rPr>
              <w:t>7.</w:t>
            </w:r>
            <w:r>
              <w:rPr>
                <w:rFonts w:hint="eastAsia"/>
                <w:spacing w:val="-5"/>
                <w:lang w:eastAsia="zh-CN"/>
              </w:rPr>
              <w:t>临时性</w:t>
            </w:r>
            <w:r>
              <w:rPr>
                <w:spacing w:val="-5"/>
                <w:lang w:eastAsia="zh-CN"/>
              </w:rPr>
              <w:t>物料是否按安全要求堆放</w:t>
            </w:r>
            <w:r>
              <w:rPr>
                <w:rFonts w:hint="eastAsia"/>
                <w:spacing w:val="-5"/>
                <w:lang w:eastAsia="zh-CN"/>
              </w:rPr>
              <w:t>；</w:t>
            </w:r>
            <w:r>
              <w:rPr>
                <w:spacing w:val="-5"/>
                <w:lang w:eastAsia="zh-CN"/>
              </w:rPr>
              <w:t>是否按施工安全要求设</w:t>
            </w:r>
            <w:r>
              <w:rPr>
                <w:spacing w:val="-6"/>
                <w:lang w:eastAsia="zh-CN"/>
              </w:rPr>
              <w:t>置</w:t>
            </w:r>
            <w:r>
              <w:rPr>
                <w:rFonts w:hint="eastAsia"/>
                <w:spacing w:val="-6"/>
                <w:lang w:eastAsia="zh-CN"/>
              </w:rPr>
              <w:t>警示标志（隔离围挡、除或移除。标识牌）；工程竣工后是否及时拆除或移除。</w:t>
            </w:r>
          </w:p>
        </w:tc>
        <w:tc>
          <w:tcPr>
            <w:tcW w:w="450" w:type="pct"/>
            <w:vAlign w:val="center"/>
          </w:tcPr>
          <w:p>
            <w:pPr>
              <w:pStyle w:val="17"/>
              <w:spacing w:before="220" w:line="220" w:lineRule="auto"/>
              <w:ind w:left="224"/>
              <w:jc w:val="both"/>
            </w:pPr>
            <w:r>
              <w:rPr>
                <w:spacing w:val="-3"/>
              </w:rPr>
              <w:t>是□</w:t>
            </w:r>
          </w:p>
        </w:tc>
        <w:tc>
          <w:tcPr>
            <w:tcW w:w="382" w:type="pct"/>
            <w:vAlign w:val="center"/>
          </w:tcPr>
          <w:p>
            <w:pPr>
              <w:pStyle w:val="17"/>
              <w:spacing w:before="220" w:line="220" w:lineRule="auto"/>
              <w:jc w:val="both"/>
            </w:pPr>
            <w:r>
              <w:rPr>
                <w:spacing w:val="-9"/>
              </w:rPr>
              <w:t>否□</w:t>
            </w:r>
          </w:p>
        </w:tc>
        <w:tc>
          <w:tcPr>
            <w:tcW w:w="752" w:type="pct"/>
            <w:vAlign w:val="center"/>
          </w:tcPr>
          <w:p/>
        </w:tc>
        <w:tc>
          <w:tcPr>
            <w:tcW w:w="609" w:type="pct"/>
            <w:vAlign w:val="center"/>
          </w:tcPr>
          <w:p/>
        </w:tc>
        <w:tc>
          <w:tcPr>
            <w:tcW w:w="699" w:type="pct"/>
            <w:vAlign w:val="center"/>
          </w:tc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108" w:type="dxa"/>
            <w:bottom w:w="0" w:type="dxa"/>
            <w:right w:w="108" w:type="dxa"/>
          </w:tblCellMar>
        </w:tblPrEx>
        <w:trPr>
          <w:trHeight w:val="1200" w:hRule="exact"/>
        </w:trPr>
        <w:tc>
          <w:tcPr>
            <w:tcW w:w="361" w:type="pct"/>
            <w:vMerge w:val="continue"/>
            <w:tcBorders>
              <w:top w:val="nil"/>
              <w:bottom w:val="single" w:color="auto" w:sz="4" w:space="0"/>
            </w:tcBorders>
          </w:tcPr>
          <w:p/>
        </w:tc>
        <w:tc>
          <w:tcPr>
            <w:tcW w:w="1747" w:type="pct"/>
            <w:tcBorders>
              <w:bottom w:val="single" w:color="auto" w:sz="4" w:space="0"/>
            </w:tcBorders>
            <w:vAlign w:val="center"/>
          </w:tcPr>
          <w:p>
            <w:pPr>
              <w:pStyle w:val="17"/>
              <w:spacing w:before="71" w:line="209" w:lineRule="auto"/>
              <w:ind w:right="99"/>
              <w:jc w:val="both"/>
              <w:rPr>
                <w:lang w:eastAsia="zh-CN"/>
              </w:rPr>
            </w:pPr>
            <w:r>
              <w:rPr>
                <w:rFonts w:hint="eastAsia"/>
                <w:spacing w:val="-9"/>
                <w:lang w:eastAsia="zh-CN"/>
              </w:rPr>
              <w:t>8.</w:t>
            </w:r>
            <w:r>
              <w:rPr>
                <w:rFonts w:cs="Arial"/>
                <w:spacing w:val="-5"/>
                <w:lang w:eastAsia="zh-CN"/>
              </w:rPr>
              <w:t>.</w:t>
            </w:r>
            <w:r>
              <w:rPr>
                <w:rFonts w:hint="eastAsia" w:cs="Arial"/>
                <w:spacing w:val="-5"/>
                <w:lang w:eastAsia="zh-CN"/>
              </w:rPr>
              <w:t>公用办公楼房</w:t>
            </w:r>
            <w:r>
              <w:rPr>
                <w:rFonts w:cs="Arial"/>
                <w:spacing w:val="-5"/>
                <w:lang w:eastAsia="zh-CN"/>
              </w:rPr>
              <w:t>天面、外墙、阳台、楼梯围栏</w:t>
            </w:r>
            <w:r>
              <w:rPr>
                <w:rFonts w:hint="eastAsia" w:cs="Arial"/>
                <w:spacing w:val="-5"/>
                <w:lang w:eastAsia="zh-CN"/>
              </w:rPr>
              <w:t>出现</w:t>
            </w:r>
            <w:r>
              <w:rPr>
                <w:rFonts w:cs="Arial"/>
                <w:spacing w:val="-5"/>
                <w:lang w:eastAsia="zh-CN"/>
              </w:rPr>
              <w:t>裂缝、变形、屋顶抹灰</w:t>
            </w:r>
            <w:r>
              <w:rPr>
                <w:rFonts w:hint="eastAsia" w:cs="Arial"/>
                <w:spacing w:val="-5"/>
                <w:lang w:eastAsia="zh-CN"/>
              </w:rPr>
              <w:t>存在</w:t>
            </w:r>
            <w:r>
              <w:rPr>
                <w:rFonts w:cs="Arial"/>
                <w:spacing w:val="-5"/>
                <w:lang w:eastAsia="zh-CN"/>
              </w:rPr>
              <w:t>空鼓等存在的安全隐患，维修</w:t>
            </w:r>
            <w:r>
              <w:rPr>
                <w:rFonts w:hint="eastAsia" w:cs="Arial"/>
                <w:spacing w:val="-5"/>
                <w:lang w:eastAsia="zh-CN"/>
              </w:rPr>
              <w:t>是否</w:t>
            </w:r>
            <w:r>
              <w:rPr>
                <w:rFonts w:cs="Arial"/>
                <w:spacing w:val="-5"/>
                <w:lang w:eastAsia="zh-CN"/>
              </w:rPr>
              <w:t>及时。</w:t>
            </w:r>
          </w:p>
        </w:tc>
        <w:tc>
          <w:tcPr>
            <w:tcW w:w="450" w:type="pct"/>
            <w:vAlign w:val="center"/>
          </w:tcPr>
          <w:p>
            <w:pPr>
              <w:pStyle w:val="17"/>
              <w:spacing w:before="192" w:line="220" w:lineRule="auto"/>
              <w:ind w:left="224"/>
              <w:jc w:val="both"/>
            </w:pPr>
            <w:r>
              <w:rPr>
                <w:spacing w:val="-3"/>
              </w:rPr>
              <w:t>是□</w:t>
            </w:r>
          </w:p>
        </w:tc>
        <w:tc>
          <w:tcPr>
            <w:tcW w:w="382" w:type="pct"/>
            <w:vAlign w:val="center"/>
          </w:tcPr>
          <w:p>
            <w:pPr>
              <w:pStyle w:val="17"/>
              <w:spacing w:before="192" w:line="220" w:lineRule="auto"/>
              <w:jc w:val="both"/>
            </w:pPr>
            <w:r>
              <w:rPr>
                <w:spacing w:val="-9"/>
              </w:rPr>
              <w:t>否□</w:t>
            </w:r>
          </w:p>
        </w:tc>
        <w:tc>
          <w:tcPr>
            <w:tcW w:w="752" w:type="pct"/>
            <w:vAlign w:val="center"/>
          </w:tcPr>
          <w:p/>
        </w:tc>
        <w:tc>
          <w:tcPr>
            <w:tcW w:w="609" w:type="pct"/>
            <w:vAlign w:val="center"/>
          </w:tcPr>
          <w:p/>
        </w:tc>
        <w:tc>
          <w:tcPr>
            <w:tcW w:w="699" w:type="pct"/>
            <w:vAlign w:val="center"/>
          </w:tcPr>
          <w:p/>
        </w:tc>
      </w:tr>
    </w:tbl>
    <w:p>
      <w:pPr>
        <w:spacing w:before="40" w:line="215" w:lineRule="auto"/>
        <w:outlineLvl w:val="0"/>
        <w:rPr>
          <w:rFonts w:ascii="楷体" w:hAnsi="楷体" w:eastAsia="楷体" w:cs="楷体"/>
          <w:sz w:val="32"/>
          <w:szCs w:val="32"/>
        </w:rPr>
      </w:pPr>
      <w:r>
        <w:rPr>
          <w:rFonts w:hint="eastAsia" w:ascii="楷体" w:hAnsi="楷体" w:eastAsia="楷体" w:cs="楷体"/>
          <w:spacing w:val="-5"/>
          <w:sz w:val="32"/>
          <w:szCs w:val="32"/>
        </w:rPr>
        <w:t>部门</w:t>
      </w:r>
      <w:r>
        <w:rPr>
          <w:rFonts w:ascii="楷体" w:hAnsi="楷体" w:eastAsia="楷体" w:cs="楷体"/>
          <w:spacing w:val="-5"/>
          <w:sz w:val="32"/>
          <w:szCs w:val="32"/>
        </w:rPr>
        <w:t xml:space="preserve">负责人签字：  </w:t>
      </w:r>
      <w:r>
        <w:rPr>
          <w:rFonts w:ascii="楷体" w:hAnsi="楷体" w:eastAsia="楷体" w:cs="楷体"/>
          <w:spacing w:val="-6"/>
          <w:sz w:val="32"/>
          <w:szCs w:val="32"/>
        </w:rPr>
        <w:t xml:space="preserve">      </w:t>
      </w:r>
      <w:r>
        <w:rPr>
          <w:rFonts w:hint="eastAsia" w:ascii="楷体" w:hAnsi="楷体" w:eastAsia="楷体" w:cs="楷体"/>
          <w:spacing w:val="-6"/>
          <w:sz w:val="32"/>
          <w:szCs w:val="32"/>
        </w:rPr>
        <w:t>分管</w:t>
      </w:r>
      <w:r>
        <w:rPr>
          <w:rFonts w:ascii="楷体" w:hAnsi="楷体" w:eastAsia="楷体" w:cs="楷体"/>
          <w:spacing w:val="-6"/>
          <w:sz w:val="32"/>
          <w:szCs w:val="32"/>
        </w:rPr>
        <w:t>领导签字：</w:t>
      </w:r>
    </w:p>
    <w:p>
      <w:pPr>
        <w:spacing w:before="10" w:line="224" w:lineRule="auto"/>
        <w:ind w:left="5195"/>
        <w:outlineLvl w:val="0"/>
        <w:rPr>
          <w:rFonts w:ascii="宋体" w:hAnsi="宋体" w:eastAsia="宋体" w:cs="宋体"/>
          <w:spacing w:val="5"/>
          <w:sz w:val="31"/>
          <w:szCs w:val="31"/>
          <w14:textOutline w14:w="3175" w14:cap="flat" w14:cmpd="sng" w14:algn="ctr">
            <w14:solidFill>
              <w14:srgbClr w14:val="000000"/>
            </w14:solidFill>
            <w14:prstDash w14:val="solid"/>
            <w14:miter w14:val="0"/>
          </w14:textOutline>
        </w:rPr>
      </w:pPr>
    </w:p>
    <w:p>
      <w:pPr>
        <w:spacing w:before="10" w:line="224" w:lineRule="auto"/>
        <w:jc w:val="center"/>
        <w:outlineLvl w:val="0"/>
        <w:rPr>
          <w:rFonts w:hint="eastAsia" w:ascii="宋体" w:hAnsi="宋体" w:eastAsia="宋体" w:cs="宋体"/>
          <w:spacing w:val="5"/>
          <w:sz w:val="44"/>
          <w:szCs w:val="44"/>
          <w14:textOutline w14:w="3175" w14:cap="flat" w14:cmpd="sng" w14:algn="ctr">
            <w14:solidFill>
              <w14:srgbClr w14:val="000000"/>
            </w14:solidFill>
            <w14:prstDash w14:val="solid"/>
            <w14:miter w14:val="0"/>
          </w14:textOutline>
        </w:rPr>
      </w:pPr>
    </w:p>
    <w:p>
      <w:pPr>
        <w:spacing w:before="10" w:line="224" w:lineRule="auto"/>
        <w:jc w:val="center"/>
        <w:outlineLvl w:val="0"/>
        <w:rPr>
          <w:rFonts w:ascii="宋体" w:hAnsi="宋体" w:eastAsia="宋体" w:cs="宋体"/>
          <w:spacing w:val="5"/>
          <w:sz w:val="44"/>
          <w:szCs w:val="44"/>
          <w14:textOutline w14:w="3175" w14:cap="flat" w14:cmpd="sng" w14:algn="ctr">
            <w14:solidFill>
              <w14:srgbClr w14:val="000000"/>
            </w14:solidFill>
            <w14:prstDash w14:val="solid"/>
            <w14:miter w14:val="0"/>
          </w14:textOutline>
        </w:rPr>
      </w:pPr>
    </w:p>
    <w:p>
      <w:pPr>
        <w:spacing w:before="10" w:line="224" w:lineRule="auto"/>
        <w:jc w:val="center"/>
        <w:outlineLvl w:val="0"/>
        <w:rPr>
          <w:rFonts w:ascii="宋体" w:hAnsi="宋体" w:eastAsia="宋体" w:cs="宋体"/>
          <w:spacing w:val="5"/>
          <w:sz w:val="44"/>
          <w:szCs w:val="44"/>
          <w14:textOutline w14:w="3175" w14:cap="flat" w14:cmpd="sng" w14:algn="ctr">
            <w14:solidFill>
              <w14:srgbClr w14:val="000000"/>
            </w14:solidFill>
            <w14:prstDash w14:val="solid"/>
            <w14:miter w14:val="0"/>
          </w14:textOutline>
        </w:rPr>
      </w:pPr>
      <w:r>
        <w:rPr>
          <w:rFonts w:ascii="宋体" w:hAnsi="宋体" w:eastAsia="宋体" w:cs="宋体"/>
          <w:spacing w:val="5"/>
          <w:sz w:val="44"/>
          <w:szCs w:val="44"/>
          <w14:textOutline w14:w="3175" w14:cap="flat" w14:cmpd="sng" w14:algn="ctr">
            <w14:solidFill>
              <w14:srgbClr w14:val="000000"/>
            </w14:solidFill>
            <w14:prstDash w14:val="solid"/>
            <w14:miter w14:val="0"/>
          </w14:textOutline>
        </w:rPr>
        <w:t>房产管理服务中心冬季安全检查</w:t>
      </w:r>
      <w:r>
        <w:rPr>
          <w:rFonts w:hint="eastAsia" w:ascii="宋体" w:hAnsi="宋体" w:eastAsia="宋体" w:cs="宋体"/>
          <w:spacing w:val="5"/>
          <w:sz w:val="44"/>
          <w:szCs w:val="44"/>
          <w14:textOutline w14:w="3175" w14:cap="flat" w14:cmpd="sng" w14:algn="ctr">
            <w14:solidFill>
              <w14:srgbClr w14:val="000000"/>
            </w14:solidFill>
            <w14:prstDash w14:val="solid"/>
            <w14:miter w14:val="0"/>
          </w14:textOutline>
        </w:rPr>
        <w:t>自查表</w:t>
      </w:r>
    </w:p>
    <w:p>
      <w:pPr>
        <w:spacing w:before="10" w:line="224" w:lineRule="auto"/>
        <w:jc w:val="center"/>
        <w:outlineLvl w:val="0"/>
        <w:rPr>
          <w:rFonts w:ascii="宋体" w:hAnsi="宋体" w:eastAsia="宋体" w:cs="宋体"/>
          <w:spacing w:val="5"/>
          <w:sz w:val="31"/>
          <w:szCs w:val="31"/>
          <w14:textOutline w14:w="3175" w14:cap="flat" w14:cmpd="sng" w14:algn="ctr">
            <w14:solidFill>
              <w14:srgbClr w14:val="000000"/>
            </w14:solidFill>
            <w14:prstDash w14:val="solid"/>
            <w14:miter w14:val="0"/>
          </w14:textOutline>
        </w:rPr>
      </w:pPr>
      <w:r>
        <w:rPr>
          <w:rFonts w:hint="eastAsia" w:ascii="宋体" w:hAnsi="宋体" w:eastAsia="宋体" w:cs="宋体"/>
          <w:spacing w:val="5"/>
          <w:sz w:val="31"/>
          <w:szCs w:val="31"/>
          <w14:textOutline w14:w="3175" w14:cap="flat" w14:cmpd="sng" w14:algn="ctr">
            <w14:solidFill>
              <w14:srgbClr w14:val="000000"/>
            </w14:solidFill>
            <w14:prstDash w14:val="solid"/>
            <w14:miter w14:val="0"/>
          </w14:textOutline>
        </w:rPr>
        <w:t xml:space="preserve">                             </w:t>
      </w:r>
    </w:p>
    <w:p>
      <w:pPr>
        <w:spacing w:before="10" w:line="224" w:lineRule="auto"/>
        <w:jc w:val="right"/>
        <w:outlineLvl w:val="0"/>
        <w:rPr>
          <w:rFonts w:ascii="楷体" w:hAnsi="楷体" w:eastAsia="楷体" w:cs="楷体"/>
          <w:spacing w:val="-4"/>
          <w:sz w:val="32"/>
          <w:szCs w:val="32"/>
        </w:rPr>
      </w:pPr>
      <w:r>
        <w:rPr>
          <w:rFonts w:ascii="楷体" w:hAnsi="楷体" w:eastAsia="楷体" w:cs="楷体"/>
          <w:spacing w:val="-4"/>
          <w:sz w:val="32"/>
          <w:szCs w:val="32"/>
        </w:rPr>
        <w:t>检查时间：2023</w:t>
      </w:r>
      <w:r>
        <w:rPr>
          <w:rFonts w:ascii="楷体" w:hAnsi="楷体" w:eastAsia="楷体" w:cs="楷体"/>
          <w:spacing w:val="-44"/>
          <w:sz w:val="32"/>
          <w:szCs w:val="32"/>
        </w:rPr>
        <w:t xml:space="preserve"> </w:t>
      </w:r>
      <w:r>
        <w:rPr>
          <w:rFonts w:ascii="楷体" w:hAnsi="楷体" w:eastAsia="楷体" w:cs="楷体"/>
          <w:spacing w:val="-4"/>
          <w:sz w:val="32"/>
          <w:szCs w:val="32"/>
        </w:rPr>
        <w:t>年  月</w:t>
      </w:r>
      <w:r>
        <w:rPr>
          <w:rFonts w:ascii="楷体" w:hAnsi="楷体" w:eastAsia="楷体" w:cs="楷体"/>
          <w:spacing w:val="25"/>
          <w:sz w:val="32"/>
          <w:szCs w:val="32"/>
        </w:rPr>
        <w:t xml:space="preserve">  </w:t>
      </w:r>
      <w:r>
        <w:rPr>
          <w:rFonts w:ascii="楷体" w:hAnsi="楷体" w:eastAsia="楷体" w:cs="楷体"/>
          <w:spacing w:val="-4"/>
          <w:sz w:val="32"/>
          <w:szCs w:val="32"/>
        </w:rPr>
        <w:t>日</w:t>
      </w:r>
    </w:p>
    <w:p>
      <w:pPr>
        <w:spacing w:line="215" w:lineRule="auto"/>
        <w:rPr>
          <w:rFonts w:ascii="楷体" w:hAnsi="楷体" w:eastAsia="楷体" w:cs="楷体"/>
          <w:spacing w:val="-6"/>
          <w:sz w:val="28"/>
          <w:szCs w:val="28"/>
        </w:rPr>
      </w:pPr>
    </w:p>
    <w:tbl>
      <w:tblPr>
        <w:tblStyle w:val="9"/>
        <w:tblpPr w:leftFromText="180" w:rightFromText="180" w:vertAnchor="text" w:horzAnchor="page" w:tblpX="477" w:tblpY="24"/>
        <w:tblOverlap w:val="never"/>
        <w:tblW w:w="11315"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86"/>
        <w:gridCol w:w="3967"/>
        <w:gridCol w:w="944"/>
        <w:gridCol w:w="963"/>
        <w:gridCol w:w="1682"/>
        <w:gridCol w:w="1682"/>
        <w:gridCol w:w="12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8" w:hRule="atLeast"/>
        </w:trPr>
        <w:tc>
          <w:tcPr>
            <w:tcW w:w="786" w:type="dxa"/>
            <w:vAlign w:val="center"/>
          </w:tcPr>
          <w:p>
            <w:pPr>
              <w:spacing w:line="200" w:lineRule="auto"/>
              <w:jc w:val="center"/>
              <w:rPr>
                <w:rFonts w:ascii="微软雅黑" w:hAnsi="微软雅黑" w:eastAsia="微软雅黑" w:cs="微软雅黑"/>
              </w:rPr>
            </w:pPr>
            <w:r>
              <w:rPr>
                <w:rFonts w:hint="eastAsia" w:ascii="微软雅黑" w:hAnsi="微软雅黑" w:eastAsia="微软雅黑" w:cs="微软雅黑"/>
                <w:spacing w:val="-4"/>
              </w:rPr>
              <w:t>部门</w:t>
            </w:r>
          </w:p>
        </w:tc>
        <w:tc>
          <w:tcPr>
            <w:tcW w:w="3967" w:type="dxa"/>
            <w:vAlign w:val="center"/>
          </w:tcPr>
          <w:p>
            <w:pPr>
              <w:spacing w:line="201" w:lineRule="auto"/>
              <w:jc w:val="center"/>
              <w:rPr>
                <w:rFonts w:ascii="微软雅黑" w:hAnsi="微软雅黑" w:eastAsia="微软雅黑" w:cs="微软雅黑"/>
              </w:rPr>
            </w:pPr>
            <w:r>
              <w:rPr>
                <w:rFonts w:ascii="微软雅黑" w:hAnsi="微软雅黑" w:eastAsia="微软雅黑" w:cs="微软雅黑"/>
                <w:spacing w:val="-6"/>
              </w:rPr>
              <w:t>工作要求</w:t>
            </w:r>
          </w:p>
        </w:tc>
        <w:tc>
          <w:tcPr>
            <w:tcW w:w="1907" w:type="dxa"/>
            <w:gridSpan w:val="2"/>
            <w:vAlign w:val="center"/>
          </w:tcPr>
          <w:p>
            <w:pPr>
              <w:spacing w:line="171" w:lineRule="auto"/>
              <w:jc w:val="center"/>
              <w:rPr>
                <w:rFonts w:ascii="微软雅黑" w:hAnsi="微软雅黑" w:eastAsia="微软雅黑" w:cs="微软雅黑"/>
              </w:rPr>
            </w:pPr>
            <w:r>
              <w:rPr>
                <w:rFonts w:ascii="微软雅黑" w:hAnsi="微软雅黑" w:eastAsia="微软雅黑" w:cs="微软雅黑"/>
                <w:spacing w:val="-5"/>
              </w:rPr>
              <w:t>检查结果</w:t>
            </w:r>
          </w:p>
          <w:p>
            <w:pPr>
              <w:spacing w:line="171" w:lineRule="auto"/>
              <w:jc w:val="center"/>
              <w:rPr>
                <w:rFonts w:ascii="微软雅黑" w:hAnsi="微软雅黑" w:eastAsia="微软雅黑" w:cs="微软雅黑"/>
              </w:rPr>
            </w:pPr>
            <w:r>
              <w:rPr>
                <w:rFonts w:ascii="微软雅黑" w:hAnsi="微软雅黑" w:eastAsia="微软雅黑" w:cs="微软雅黑"/>
                <w:spacing w:val="5"/>
              </w:rPr>
              <w:t>（选项打√ )</w:t>
            </w:r>
          </w:p>
        </w:tc>
        <w:tc>
          <w:tcPr>
            <w:tcW w:w="1682" w:type="dxa"/>
            <w:vAlign w:val="center"/>
          </w:tcPr>
          <w:p>
            <w:pPr>
              <w:spacing w:line="201" w:lineRule="auto"/>
              <w:jc w:val="center"/>
              <w:rPr>
                <w:rFonts w:ascii="微软雅黑" w:hAnsi="微软雅黑" w:eastAsia="微软雅黑" w:cs="微软雅黑"/>
              </w:rPr>
            </w:pPr>
            <w:r>
              <w:rPr>
                <w:rFonts w:ascii="微软雅黑" w:hAnsi="微软雅黑" w:eastAsia="微软雅黑" w:cs="微软雅黑"/>
                <w:spacing w:val="-6"/>
              </w:rPr>
              <w:t>主要问题</w:t>
            </w:r>
          </w:p>
        </w:tc>
        <w:tc>
          <w:tcPr>
            <w:tcW w:w="1682" w:type="dxa"/>
            <w:vAlign w:val="center"/>
          </w:tcPr>
          <w:p>
            <w:pPr>
              <w:spacing w:line="202" w:lineRule="auto"/>
              <w:jc w:val="center"/>
              <w:rPr>
                <w:rFonts w:ascii="微软雅黑" w:hAnsi="微软雅黑" w:eastAsia="微软雅黑" w:cs="微软雅黑"/>
              </w:rPr>
            </w:pPr>
            <w:r>
              <w:rPr>
                <w:rFonts w:ascii="微软雅黑" w:hAnsi="微软雅黑" w:eastAsia="微软雅黑" w:cs="微软雅黑"/>
                <w:spacing w:val="-4"/>
              </w:rPr>
              <w:t>整改措施</w:t>
            </w:r>
          </w:p>
        </w:tc>
        <w:tc>
          <w:tcPr>
            <w:tcW w:w="1291" w:type="dxa"/>
            <w:vAlign w:val="center"/>
          </w:tcPr>
          <w:p>
            <w:pPr>
              <w:spacing w:line="201" w:lineRule="auto"/>
              <w:jc w:val="center"/>
              <w:rPr>
                <w:rFonts w:ascii="微软雅黑" w:hAnsi="微软雅黑" w:eastAsia="微软雅黑" w:cs="微软雅黑"/>
              </w:rPr>
            </w:pPr>
            <w:r>
              <w:rPr>
                <w:rFonts w:ascii="微软雅黑" w:hAnsi="微软雅黑" w:eastAsia="微软雅黑" w:cs="微软雅黑"/>
                <w:spacing w:val="-5"/>
              </w:rPr>
              <w:t>完成时限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048" w:hRule="exact"/>
        </w:trPr>
        <w:tc>
          <w:tcPr>
            <w:tcW w:w="786" w:type="dxa"/>
            <w:vMerge w:val="restart"/>
            <w:tcBorders>
              <w:bottom w:val="nil"/>
            </w:tcBorders>
            <w:textDirection w:val="tbRlV"/>
            <w:vAlign w:val="center"/>
          </w:tcPr>
          <w:p>
            <w:pPr>
              <w:pStyle w:val="17"/>
              <w:spacing w:line="426" w:lineRule="exact"/>
              <w:jc w:val="center"/>
            </w:pPr>
            <w:r>
              <w:rPr>
                <w:rFonts w:hint="eastAsia"/>
                <w:lang w:eastAsia="zh-CN"/>
              </w:rPr>
              <w:t>房产管理服务</w:t>
            </w:r>
            <w:r>
              <w:t>中心</w:t>
            </w:r>
          </w:p>
        </w:tc>
        <w:tc>
          <w:tcPr>
            <w:tcW w:w="3967" w:type="dxa"/>
            <w:vAlign w:val="center"/>
          </w:tcPr>
          <w:p>
            <w:pPr>
              <w:widowControl/>
              <w:spacing w:line="380" w:lineRule="atLeast"/>
            </w:pPr>
            <w:r>
              <w:rPr>
                <w:spacing w:val="-5"/>
              </w:rPr>
              <w:t>1</w:t>
            </w:r>
            <w:r>
              <w:rPr>
                <w:rFonts w:ascii="仿宋" w:hAnsi="仿宋" w:eastAsia="仿宋"/>
                <w:spacing w:val="-5"/>
                <w:sz w:val="22"/>
              </w:rPr>
              <w:t>.</w:t>
            </w:r>
            <w:r>
              <w:rPr>
                <w:rFonts w:hint="eastAsia" w:ascii="仿宋" w:hAnsi="仿宋" w:eastAsia="仿宋"/>
                <w:color w:val="191919"/>
                <w:sz w:val="22"/>
              </w:rPr>
              <w:t>是否建立健全房产安全管理制度，</w:t>
            </w:r>
            <w:r>
              <w:rPr>
                <w:rFonts w:hint="eastAsia" w:ascii="仿宋" w:hAnsi="仿宋" w:eastAsia="仿宋" w:cs="Calibri"/>
                <w:color w:val="000000"/>
                <w:kern w:val="0"/>
                <w:sz w:val="22"/>
              </w:rPr>
              <w:t>日常安全管理情况。</w:t>
            </w:r>
          </w:p>
        </w:tc>
        <w:tc>
          <w:tcPr>
            <w:tcW w:w="944" w:type="dxa"/>
            <w:vAlign w:val="center"/>
          </w:tcPr>
          <w:p>
            <w:pPr>
              <w:pStyle w:val="17"/>
              <w:spacing w:line="220" w:lineRule="auto"/>
              <w:jc w:val="center"/>
            </w:pPr>
            <w:r>
              <w:rPr>
                <w:spacing w:val="-3"/>
              </w:rPr>
              <w:t>是□</w:t>
            </w:r>
          </w:p>
        </w:tc>
        <w:tc>
          <w:tcPr>
            <w:tcW w:w="963" w:type="dxa"/>
            <w:vAlign w:val="center"/>
          </w:tcPr>
          <w:p>
            <w:pPr>
              <w:pStyle w:val="17"/>
              <w:spacing w:line="220" w:lineRule="auto"/>
              <w:jc w:val="center"/>
              <w:rPr>
                <w:lang w:eastAsia="zh-CN"/>
              </w:rPr>
            </w:pPr>
            <w:r>
              <w:rPr>
                <w:spacing w:val="-9"/>
              </w:rPr>
              <w:t>否</w:t>
            </w:r>
            <w:r>
              <w:rPr>
                <w:rFonts w:hint="eastAsia"/>
                <w:spacing w:val="-9"/>
                <w:lang w:eastAsia="zh-CN"/>
              </w:rPr>
              <w:t>☑</w:t>
            </w:r>
          </w:p>
        </w:tc>
        <w:tc>
          <w:tcPr>
            <w:tcW w:w="1682" w:type="dxa"/>
            <w:vAlign w:val="center"/>
          </w:tcPr>
          <w:p>
            <w:pPr>
              <w:jc w:val="center"/>
            </w:pPr>
          </w:p>
        </w:tc>
        <w:tc>
          <w:tcPr>
            <w:tcW w:w="1682" w:type="dxa"/>
            <w:vAlign w:val="center"/>
          </w:tcPr>
          <w:p>
            <w:pPr>
              <w:jc w:val="center"/>
            </w:pPr>
          </w:p>
        </w:tc>
        <w:tc>
          <w:tcPr>
            <w:tcW w:w="1291"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093" w:hRule="exact"/>
        </w:trPr>
        <w:tc>
          <w:tcPr>
            <w:tcW w:w="786" w:type="dxa"/>
            <w:vMerge w:val="continue"/>
            <w:tcBorders>
              <w:top w:val="nil"/>
              <w:bottom w:val="nil"/>
            </w:tcBorders>
            <w:textDirection w:val="tbRlV"/>
            <w:vAlign w:val="center"/>
          </w:tcPr>
          <w:p>
            <w:pPr>
              <w:jc w:val="center"/>
            </w:pPr>
          </w:p>
        </w:tc>
        <w:tc>
          <w:tcPr>
            <w:tcW w:w="3967" w:type="dxa"/>
            <w:vAlign w:val="center"/>
          </w:tcPr>
          <w:p>
            <w:pPr>
              <w:pStyle w:val="17"/>
              <w:spacing w:line="210" w:lineRule="auto"/>
              <w:ind w:firstLine="8"/>
              <w:jc w:val="both"/>
              <w:rPr>
                <w:lang w:eastAsia="zh-CN"/>
              </w:rPr>
            </w:pPr>
            <w:r>
              <w:rPr>
                <w:rFonts w:hint="eastAsia"/>
                <w:snapToGrid/>
                <w:color w:val="191919"/>
                <w:kern w:val="2"/>
                <w:lang w:eastAsia="zh-CN"/>
              </w:rPr>
              <w:t>2.建立预防和消除房产安全隐患的应急处置预案。</w:t>
            </w:r>
          </w:p>
        </w:tc>
        <w:tc>
          <w:tcPr>
            <w:tcW w:w="944" w:type="dxa"/>
            <w:vAlign w:val="center"/>
          </w:tcPr>
          <w:p>
            <w:pPr>
              <w:pStyle w:val="17"/>
              <w:spacing w:line="220" w:lineRule="auto"/>
              <w:jc w:val="center"/>
            </w:pPr>
            <w:r>
              <w:rPr>
                <w:spacing w:val="-3"/>
              </w:rPr>
              <w:t>是□</w:t>
            </w:r>
          </w:p>
        </w:tc>
        <w:tc>
          <w:tcPr>
            <w:tcW w:w="963" w:type="dxa"/>
            <w:vAlign w:val="center"/>
          </w:tcPr>
          <w:p>
            <w:pPr>
              <w:pStyle w:val="17"/>
              <w:spacing w:line="220" w:lineRule="auto"/>
              <w:jc w:val="center"/>
            </w:pPr>
            <w:r>
              <w:rPr>
                <w:spacing w:val="-9"/>
              </w:rPr>
              <w:t>否□</w:t>
            </w:r>
          </w:p>
        </w:tc>
        <w:tc>
          <w:tcPr>
            <w:tcW w:w="1682" w:type="dxa"/>
            <w:vAlign w:val="center"/>
          </w:tcPr>
          <w:p>
            <w:pPr>
              <w:jc w:val="center"/>
            </w:pPr>
          </w:p>
        </w:tc>
        <w:tc>
          <w:tcPr>
            <w:tcW w:w="1682" w:type="dxa"/>
            <w:vAlign w:val="center"/>
          </w:tcPr>
          <w:p>
            <w:pPr>
              <w:jc w:val="center"/>
            </w:pPr>
          </w:p>
        </w:tc>
        <w:tc>
          <w:tcPr>
            <w:tcW w:w="1291"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37" w:hRule="exact"/>
        </w:trPr>
        <w:tc>
          <w:tcPr>
            <w:tcW w:w="786" w:type="dxa"/>
            <w:vMerge w:val="continue"/>
            <w:tcBorders>
              <w:top w:val="nil"/>
              <w:bottom w:val="nil"/>
            </w:tcBorders>
            <w:textDirection w:val="tbRlV"/>
            <w:vAlign w:val="center"/>
          </w:tcPr>
          <w:p>
            <w:pPr>
              <w:jc w:val="center"/>
            </w:pPr>
          </w:p>
        </w:tc>
        <w:tc>
          <w:tcPr>
            <w:tcW w:w="3967" w:type="dxa"/>
            <w:vAlign w:val="center"/>
          </w:tcPr>
          <w:p>
            <w:pPr>
              <w:pStyle w:val="17"/>
              <w:spacing w:line="207" w:lineRule="auto"/>
              <w:ind w:firstLine="5"/>
              <w:jc w:val="both"/>
              <w:rPr>
                <w:lang w:eastAsia="zh-CN"/>
              </w:rPr>
            </w:pPr>
            <w:r>
              <w:rPr>
                <w:rFonts w:hint="eastAsia"/>
                <w:spacing w:val="-5"/>
                <w:lang w:eastAsia="zh-CN"/>
              </w:rPr>
              <w:t>3</w:t>
            </w:r>
            <w:r>
              <w:rPr>
                <w:spacing w:val="-5"/>
                <w:lang w:eastAsia="zh-CN"/>
              </w:rPr>
              <w:t>.对校内危旧房屋是否委托专业机构进行鉴定并安排相关部门进行有效管理。</w:t>
            </w:r>
          </w:p>
        </w:tc>
        <w:tc>
          <w:tcPr>
            <w:tcW w:w="944" w:type="dxa"/>
            <w:vAlign w:val="center"/>
          </w:tcPr>
          <w:p>
            <w:pPr>
              <w:pStyle w:val="17"/>
              <w:spacing w:line="220" w:lineRule="auto"/>
              <w:jc w:val="center"/>
            </w:pPr>
            <w:r>
              <w:rPr>
                <w:spacing w:val="-3"/>
              </w:rPr>
              <w:t>是□</w:t>
            </w:r>
          </w:p>
        </w:tc>
        <w:tc>
          <w:tcPr>
            <w:tcW w:w="963" w:type="dxa"/>
            <w:vAlign w:val="center"/>
          </w:tcPr>
          <w:p>
            <w:pPr>
              <w:pStyle w:val="17"/>
              <w:spacing w:line="220" w:lineRule="auto"/>
              <w:jc w:val="center"/>
            </w:pPr>
            <w:r>
              <w:rPr>
                <w:spacing w:val="-9"/>
              </w:rPr>
              <w:t>否□</w:t>
            </w:r>
          </w:p>
        </w:tc>
        <w:tc>
          <w:tcPr>
            <w:tcW w:w="1682" w:type="dxa"/>
            <w:vAlign w:val="center"/>
          </w:tcPr>
          <w:p>
            <w:pPr>
              <w:jc w:val="center"/>
            </w:pPr>
          </w:p>
        </w:tc>
        <w:tc>
          <w:tcPr>
            <w:tcW w:w="1682" w:type="dxa"/>
            <w:vAlign w:val="center"/>
          </w:tcPr>
          <w:p>
            <w:pPr>
              <w:jc w:val="center"/>
            </w:pPr>
          </w:p>
        </w:tc>
        <w:tc>
          <w:tcPr>
            <w:tcW w:w="1291"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28" w:hRule="exact"/>
        </w:trPr>
        <w:tc>
          <w:tcPr>
            <w:tcW w:w="786" w:type="dxa"/>
            <w:vMerge w:val="continue"/>
            <w:tcBorders>
              <w:top w:val="nil"/>
              <w:bottom w:val="nil"/>
            </w:tcBorders>
            <w:textDirection w:val="tbRlV"/>
            <w:vAlign w:val="center"/>
          </w:tcPr>
          <w:p>
            <w:pPr>
              <w:jc w:val="center"/>
            </w:pPr>
          </w:p>
        </w:tc>
        <w:tc>
          <w:tcPr>
            <w:tcW w:w="3967" w:type="dxa"/>
            <w:vAlign w:val="center"/>
          </w:tcPr>
          <w:p>
            <w:pPr>
              <w:pStyle w:val="17"/>
              <w:spacing w:line="207" w:lineRule="auto"/>
              <w:ind w:firstLine="5"/>
              <w:jc w:val="both"/>
              <w:rPr>
                <w:lang w:eastAsia="zh-CN"/>
              </w:rPr>
            </w:pPr>
            <w:r>
              <w:rPr>
                <w:rFonts w:hint="eastAsia"/>
                <w:spacing w:val="-5"/>
                <w:lang w:eastAsia="zh-CN"/>
              </w:rPr>
              <w:t>4</w:t>
            </w:r>
            <w:r>
              <w:rPr>
                <w:spacing w:val="-5"/>
                <w:lang w:eastAsia="zh-CN"/>
              </w:rPr>
              <w:t>.学校建筑主体结构是否出现明显局部、整体倾斜或歪扭以及其他</w:t>
            </w:r>
            <w:r>
              <w:rPr>
                <w:spacing w:val="15"/>
                <w:lang w:eastAsia="zh-CN"/>
              </w:rPr>
              <w:t xml:space="preserve"> </w:t>
            </w:r>
            <w:r>
              <w:rPr>
                <w:spacing w:val="-5"/>
                <w:lang w:eastAsia="zh-CN"/>
              </w:rPr>
              <w:t>可能引起房屋坍塌的情形。鉴定为</w:t>
            </w:r>
            <w:r>
              <w:rPr>
                <w:spacing w:val="-52"/>
                <w:lang w:eastAsia="zh-CN"/>
              </w:rPr>
              <w:t xml:space="preserve"> </w:t>
            </w:r>
            <w:r>
              <w:rPr>
                <w:spacing w:val="-5"/>
                <w:lang w:eastAsia="zh-CN"/>
              </w:rPr>
              <w:t>C</w:t>
            </w:r>
            <w:r>
              <w:rPr>
                <w:spacing w:val="-40"/>
                <w:lang w:eastAsia="zh-CN"/>
              </w:rPr>
              <w:t xml:space="preserve"> </w:t>
            </w:r>
            <w:r>
              <w:rPr>
                <w:spacing w:val="-5"/>
                <w:lang w:eastAsia="zh-CN"/>
              </w:rPr>
              <w:t>级危房是否采取加固和安</w:t>
            </w:r>
            <w:r>
              <w:rPr>
                <w:spacing w:val="-6"/>
                <w:lang w:eastAsia="zh-CN"/>
              </w:rPr>
              <w:t>全管</w:t>
            </w:r>
            <w:r>
              <w:rPr>
                <w:lang w:eastAsia="zh-CN"/>
              </w:rPr>
              <w:t xml:space="preserve"> </w:t>
            </w:r>
            <w:r>
              <w:rPr>
                <w:spacing w:val="-5"/>
                <w:lang w:eastAsia="zh-CN"/>
              </w:rPr>
              <w:t>控措施，鉴定为</w:t>
            </w:r>
            <w:r>
              <w:rPr>
                <w:spacing w:val="-53"/>
                <w:lang w:eastAsia="zh-CN"/>
              </w:rPr>
              <w:t xml:space="preserve"> </w:t>
            </w:r>
            <w:r>
              <w:rPr>
                <w:spacing w:val="-5"/>
                <w:lang w:eastAsia="zh-CN"/>
              </w:rPr>
              <w:t>D</w:t>
            </w:r>
            <w:r>
              <w:rPr>
                <w:spacing w:val="-40"/>
                <w:lang w:eastAsia="zh-CN"/>
              </w:rPr>
              <w:t xml:space="preserve"> </w:t>
            </w:r>
            <w:r>
              <w:rPr>
                <w:spacing w:val="-5"/>
                <w:lang w:eastAsia="zh-CN"/>
              </w:rPr>
              <w:t>级危房是否拆除或采取隔离措施。</w:t>
            </w:r>
          </w:p>
        </w:tc>
        <w:tc>
          <w:tcPr>
            <w:tcW w:w="944" w:type="dxa"/>
            <w:vAlign w:val="center"/>
          </w:tcPr>
          <w:p>
            <w:pPr>
              <w:pStyle w:val="17"/>
              <w:spacing w:line="220" w:lineRule="auto"/>
              <w:jc w:val="center"/>
            </w:pPr>
            <w:r>
              <w:rPr>
                <w:spacing w:val="-3"/>
              </w:rPr>
              <w:t>是□</w:t>
            </w:r>
          </w:p>
        </w:tc>
        <w:tc>
          <w:tcPr>
            <w:tcW w:w="963" w:type="dxa"/>
            <w:vAlign w:val="center"/>
          </w:tcPr>
          <w:p>
            <w:pPr>
              <w:pStyle w:val="17"/>
              <w:spacing w:line="220" w:lineRule="auto"/>
              <w:jc w:val="center"/>
            </w:pPr>
            <w:r>
              <w:rPr>
                <w:spacing w:val="-9"/>
              </w:rPr>
              <w:t>否□</w:t>
            </w:r>
          </w:p>
        </w:tc>
        <w:tc>
          <w:tcPr>
            <w:tcW w:w="1682" w:type="dxa"/>
            <w:vAlign w:val="center"/>
          </w:tcPr>
          <w:p>
            <w:pPr>
              <w:jc w:val="center"/>
            </w:pPr>
          </w:p>
        </w:tc>
        <w:tc>
          <w:tcPr>
            <w:tcW w:w="1682" w:type="dxa"/>
            <w:vAlign w:val="center"/>
          </w:tcPr>
          <w:p>
            <w:pPr>
              <w:jc w:val="center"/>
            </w:pPr>
          </w:p>
        </w:tc>
        <w:tc>
          <w:tcPr>
            <w:tcW w:w="1291"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28" w:hRule="exact"/>
        </w:trPr>
        <w:tc>
          <w:tcPr>
            <w:tcW w:w="786" w:type="dxa"/>
            <w:vMerge w:val="continue"/>
            <w:tcBorders>
              <w:top w:val="nil"/>
              <w:bottom w:val="nil"/>
            </w:tcBorders>
            <w:textDirection w:val="tbRlV"/>
            <w:vAlign w:val="center"/>
          </w:tcPr>
          <w:p>
            <w:pPr>
              <w:jc w:val="center"/>
            </w:pPr>
          </w:p>
        </w:tc>
        <w:tc>
          <w:tcPr>
            <w:tcW w:w="3967" w:type="dxa"/>
            <w:vAlign w:val="center"/>
          </w:tcPr>
          <w:p>
            <w:pPr>
              <w:pStyle w:val="17"/>
              <w:spacing w:line="209" w:lineRule="auto"/>
              <w:ind w:hanging="1"/>
              <w:jc w:val="both"/>
              <w:rPr>
                <w:lang w:eastAsia="zh-CN"/>
              </w:rPr>
            </w:pPr>
            <w:r>
              <w:rPr>
                <w:rFonts w:hint="eastAsia"/>
                <w:spacing w:val="-5"/>
                <w:lang w:eastAsia="zh-CN"/>
              </w:rPr>
              <w:t>5</w:t>
            </w:r>
            <w:r>
              <w:rPr>
                <w:spacing w:val="-5"/>
                <w:lang w:eastAsia="zh-CN"/>
              </w:rPr>
              <w:t>.学校建筑地基是否出现不稳定滑移或严重不均匀沉降等可能引起</w:t>
            </w:r>
            <w:r>
              <w:rPr>
                <w:spacing w:val="7"/>
                <w:lang w:eastAsia="zh-CN"/>
              </w:rPr>
              <w:t xml:space="preserve"> </w:t>
            </w:r>
            <w:r>
              <w:rPr>
                <w:spacing w:val="-5"/>
                <w:lang w:eastAsia="zh-CN"/>
              </w:rPr>
              <w:t>房屋坍塌的隐患。</w:t>
            </w:r>
          </w:p>
        </w:tc>
        <w:tc>
          <w:tcPr>
            <w:tcW w:w="944" w:type="dxa"/>
            <w:vAlign w:val="center"/>
          </w:tcPr>
          <w:p>
            <w:pPr>
              <w:pStyle w:val="17"/>
              <w:spacing w:line="220" w:lineRule="auto"/>
              <w:jc w:val="center"/>
            </w:pPr>
            <w:r>
              <w:rPr>
                <w:spacing w:val="-3"/>
              </w:rPr>
              <w:t>是□</w:t>
            </w:r>
          </w:p>
        </w:tc>
        <w:tc>
          <w:tcPr>
            <w:tcW w:w="963" w:type="dxa"/>
            <w:vAlign w:val="center"/>
          </w:tcPr>
          <w:p>
            <w:pPr>
              <w:pStyle w:val="17"/>
              <w:spacing w:line="220" w:lineRule="auto"/>
              <w:jc w:val="center"/>
            </w:pPr>
            <w:r>
              <w:rPr>
                <w:spacing w:val="-9"/>
              </w:rPr>
              <w:t>否□</w:t>
            </w:r>
          </w:p>
        </w:tc>
        <w:tc>
          <w:tcPr>
            <w:tcW w:w="1682" w:type="dxa"/>
            <w:vAlign w:val="center"/>
          </w:tcPr>
          <w:p>
            <w:pPr>
              <w:jc w:val="center"/>
            </w:pPr>
          </w:p>
        </w:tc>
        <w:tc>
          <w:tcPr>
            <w:tcW w:w="1682" w:type="dxa"/>
            <w:vAlign w:val="center"/>
          </w:tcPr>
          <w:p>
            <w:pPr>
              <w:jc w:val="center"/>
            </w:pPr>
          </w:p>
        </w:tc>
        <w:tc>
          <w:tcPr>
            <w:tcW w:w="1291"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14" w:hRule="exact"/>
        </w:trPr>
        <w:tc>
          <w:tcPr>
            <w:tcW w:w="786" w:type="dxa"/>
            <w:vMerge w:val="continue"/>
            <w:tcBorders>
              <w:top w:val="nil"/>
              <w:bottom w:val="nil"/>
            </w:tcBorders>
            <w:textDirection w:val="tbRlV"/>
            <w:vAlign w:val="center"/>
          </w:tcPr>
          <w:p>
            <w:pPr>
              <w:jc w:val="center"/>
            </w:pPr>
          </w:p>
        </w:tc>
        <w:tc>
          <w:tcPr>
            <w:tcW w:w="3967" w:type="dxa"/>
            <w:vAlign w:val="center"/>
          </w:tcPr>
          <w:p>
            <w:pPr>
              <w:pStyle w:val="17"/>
              <w:spacing w:line="209" w:lineRule="auto"/>
              <w:ind w:hanging="1"/>
              <w:jc w:val="both"/>
              <w:rPr>
                <w:spacing w:val="-5"/>
                <w:lang w:eastAsia="zh-CN"/>
              </w:rPr>
            </w:pPr>
            <w:r>
              <w:rPr>
                <w:rFonts w:hint="eastAsia" w:cs="Arial"/>
                <w:spacing w:val="-5"/>
                <w:lang w:eastAsia="zh-CN"/>
              </w:rPr>
              <w:t>6.</w:t>
            </w:r>
            <w:r>
              <w:rPr>
                <w:rFonts w:cs="Arial"/>
                <w:spacing w:val="-5"/>
                <w:lang w:eastAsia="zh-CN"/>
              </w:rPr>
              <w:t>房改房、人才房、青年教师宿舍天面、外墙、阳台、楼梯围栏有无裂缝、变形、屋顶抹灰有无空鼓等不安全情况。</w:t>
            </w:r>
          </w:p>
        </w:tc>
        <w:tc>
          <w:tcPr>
            <w:tcW w:w="944" w:type="dxa"/>
            <w:vAlign w:val="center"/>
          </w:tcPr>
          <w:p>
            <w:pPr>
              <w:pStyle w:val="17"/>
              <w:spacing w:line="220" w:lineRule="auto"/>
              <w:jc w:val="center"/>
            </w:pPr>
            <w:r>
              <w:rPr>
                <w:spacing w:val="-3"/>
              </w:rPr>
              <w:t>是□</w:t>
            </w:r>
          </w:p>
        </w:tc>
        <w:tc>
          <w:tcPr>
            <w:tcW w:w="963" w:type="dxa"/>
            <w:vAlign w:val="center"/>
          </w:tcPr>
          <w:p>
            <w:pPr>
              <w:pStyle w:val="17"/>
              <w:spacing w:line="220" w:lineRule="auto"/>
              <w:jc w:val="center"/>
            </w:pPr>
            <w:r>
              <w:rPr>
                <w:spacing w:val="-9"/>
              </w:rPr>
              <w:t>否□</w:t>
            </w:r>
          </w:p>
        </w:tc>
        <w:tc>
          <w:tcPr>
            <w:tcW w:w="1682" w:type="dxa"/>
            <w:vAlign w:val="center"/>
          </w:tcPr>
          <w:p>
            <w:pPr>
              <w:jc w:val="center"/>
            </w:pPr>
          </w:p>
        </w:tc>
        <w:tc>
          <w:tcPr>
            <w:tcW w:w="1682" w:type="dxa"/>
            <w:vAlign w:val="center"/>
          </w:tcPr>
          <w:p>
            <w:pPr>
              <w:jc w:val="center"/>
            </w:pPr>
          </w:p>
        </w:tc>
        <w:tc>
          <w:tcPr>
            <w:tcW w:w="1291"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28" w:hRule="exact"/>
        </w:trPr>
        <w:tc>
          <w:tcPr>
            <w:tcW w:w="786" w:type="dxa"/>
            <w:vMerge w:val="continue"/>
            <w:tcBorders>
              <w:top w:val="nil"/>
              <w:bottom w:val="nil"/>
            </w:tcBorders>
            <w:textDirection w:val="tbRlV"/>
            <w:vAlign w:val="center"/>
          </w:tcPr>
          <w:p>
            <w:pPr>
              <w:jc w:val="center"/>
            </w:pPr>
          </w:p>
        </w:tc>
        <w:tc>
          <w:tcPr>
            <w:tcW w:w="3967" w:type="dxa"/>
            <w:vAlign w:val="center"/>
          </w:tcPr>
          <w:p>
            <w:pPr>
              <w:pStyle w:val="17"/>
              <w:spacing w:line="209" w:lineRule="auto"/>
              <w:ind w:hanging="1"/>
              <w:jc w:val="both"/>
              <w:rPr>
                <w:spacing w:val="-5"/>
                <w:lang w:eastAsia="zh-CN"/>
              </w:rPr>
            </w:pPr>
            <w:r>
              <w:rPr>
                <w:rFonts w:hint="eastAsia"/>
                <w:spacing w:val="-5"/>
                <w:lang w:eastAsia="zh-CN"/>
              </w:rPr>
              <w:t>7</w:t>
            </w:r>
            <w:r>
              <w:rPr>
                <w:spacing w:val="-5"/>
                <w:lang w:eastAsia="zh-CN"/>
              </w:rPr>
              <w:t>.挂式空调、中央空调是否按要求</w:t>
            </w:r>
            <w:r>
              <w:rPr>
                <w:rFonts w:hint="eastAsia"/>
                <w:spacing w:val="-5"/>
                <w:lang w:eastAsia="zh-CN"/>
              </w:rPr>
              <w:t>正常</w:t>
            </w:r>
            <w:r>
              <w:rPr>
                <w:spacing w:val="-5"/>
                <w:lang w:eastAsia="zh-CN"/>
              </w:rPr>
              <w:t>维护，用前检查</w:t>
            </w:r>
            <w:r>
              <w:rPr>
                <w:spacing w:val="-6"/>
                <w:lang w:eastAsia="zh-CN"/>
              </w:rPr>
              <w:t>是否</w:t>
            </w:r>
            <w:r>
              <w:rPr>
                <w:spacing w:val="-7"/>
                <w:lang w:eastAsia="zh-CN"/>
              </w:rPr>
              <w:t>符合</w:t>
            </w:r>
            <w:r>
              <w:rPr>
                <w:rFonts w:hint="eastAsia"/>
                <w:spacing w:val="-7"/>
                <w:lang w:eastAsia="zh-CN"/>
              </w:rPr>
              <w:t>安全</w:t>
            </w:r>
            <w:r>
              <w:rPr>
                <w:spacing w:val="-7"/>
                <w:lang w:eastAsia="zh-CN"/>
              </w:rPr>
              <w:t>标准。</w:t>
            </w:r>
          </w:p>
        </w:tc>
        <w:tc>
          <w:tcPr>
            <w:tcW w:w="944" w:type="dxa"/>
            <w:vAlign w:val="center"/>
          </w:tcPr>
          <w:p>
            <w:pPr>
              <w:pStyle w:val="17"/>
              <w:spacing w:line="220" w:lineRule="auto"/>
              <w:jc w:val="center"/>
            </w:pPr>
            <w:r>
              <w:rPr>
                <w:spacing w:val="-3"/>
              </w:rPr>
              <w:t>是□</w:t>
            </w:r>
          </w:p>
        </w:tc>
        <w:tc>
          <w:tcPr>
            <w:tcW w:w="963" w:type="dxa"/>
            <w:vAlign w:val="center"/>
          </w:tcPr>
          <w:p>
            <w:pPr>
              <w:pStyle w:val="17"/>
              <w:spacing w:line="220" w:lineRule="auto"/>
              <w:jc w:val="center"/>
            </w:pPr>
            <w:r>
              <w:rPr>
                <w:spacing w:val="-9"/>
              </w:rPr>
              <w:t>否□</w:t>
            </w:r>
          </w:p>
        </w:tc>
        <w:tc>
          <w:tcPr>
            <w:tcW w:w="1682" w:type="dxa"/>
            <w:vAlign w:val="center"/>
          </w:tcPr>
          <w:p>
            <w:pPr>
              <w:jc w:val="center"/>
            </w:pPr>
          </w:p>
        </w:tc>
        <w:tc>
          <w:tcPr>
            <w:tcW w:w="1682" w:type="dxa"/>
            <w:vAlign w:val="center"/>
          </w:tcPr>
          <w:p>
            <w:pPr>
              <w:jc w:val="center"/>
            </w:pPr>
          </w:p>
        </w:tc>
        <w:tc>
          <w:tcPr>
            <w:tcW w:w="1291"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34" w:hRule="exact"/>
        </w:trPr>
        <w:tc>
          <w:tcPr>
            <w:tcW w:w="786" w:type="dxa"/>
            <w:vMerge w:val="continue"/>
            <w:tcBorders>
              <w:top w:val="nil"/>
              <w:bottom w:val="nil"/>
            </w:tcBorders>
            <w:textDirection w:val="tbRlV"/>
            <w:vAlign w:val="center"/>
          </w:tcPr>
          <w:p>
            <w:pPr>
              <w:jc w:val="center"/>
            </w:pPr>
          </w:p>
        </w:tc>
        <w:tc>
          <w:tcPr>
            <w:tcW w:w="3967" w:type="dxa"/>
            <w:vAlign w:val="center"/>
          </w:tcPr>
          <w:p>
            <w:pPr>
              <w:pStyle w:val="17"/>
              <w:spacing w:line="210" w:lineRule="auto"/>
              <w:ind w:firstLine="4"/>
              <w:jc w:val="both"/>
              <w:rPr>
                <w:lang w:eastAsia="zh-CN"/>
              </w:rPr>
            </w:pPr>
            <w:r>
              <w:rPr>
                <w:rFonts w:hint="eastAsia"/>
                <w:spacing w:val="-5"/>
                <w:lang w:eastAsia="zh-CN"/>
              </w:rPr>
              <w:t>8.开水器</w:t>
            </w:r>
            <w:r>
              <w:rPr>
                <w:spacing w:val="-5"/>
                <w:lang w:eastAsia="zh-CN"/>
              </w:rPr>
              <w:t>是否进行定期检查维护</w:t>
            </w:r>
            <w:r>
              <w:rPr>
                <w:rFonts w:hint="eastAsia"/>
                <w:spacing w:val="-5"/>
                <w:lang w:eastAsia="zh-CN"/>
              </w:rPr>
              <w:t>；</w:t>
            </w:r>
            <w:r>
              <w:rPr>
                <w:spacing w:val="-5"/>
                <w:lang w:eastAsia="zh-CN"/>
              </w:rPr>
              <w:t>是否设置安全使用标识。</w:t>
            </w:r>
          </w:p>
        </w:tc>
        <w:tc>
          <w:tcPr>
            <w:tcW w:w="944" w:type="dxa"/>
            <w:vAlign w:val="center"/>
          </w:tcPr>
          <w:p>
            <w:pPr>
              <w:pStyle w:val="17"/>
              <w:spacing w:line="220" w:lineRule="auto"/>
              <w:jc w:val="center"/>
            </w:pPr>
            <w:r>
              <w:rPr>
                <w:spacing w:val="-3"/>
              </w:rPr>
              <w:t>是□</w:t>
            </w:r>
          </w:p>
        </w:tc>
        <w:tc>
          <w:tcPr>
            <w:tcW w:w="963" w:type="dxa"/>
            <w:vAlign w:val="center"/>
          </w:tcPr>
          <w:p>
            <w:pPr>
              <w:pStyle w:val="17"/>
              <w:spacing w:line="220" w:lineRule="auto"/>
              <w:jc w:val="center"/>
            </w:pPr>
            <w:r>
              <w:rPr>
                <w:spacing w:val="-9"/>
              </w:rPr>
              <w:t>否□</w:t>
            </w:r>
          </w:p>
        </w:tc>
        <w:tc>
          <w:tcPr>
            <w:tcW w:w="1682" w:type="dxa"/>
            <w:vAlign w:val="center"/>
          </w:tcPr>
          <w:p>
            <w:pPr>
              <w:jc w:val="center"/>
            </w:pPr>
          </w:p>
        </w:tc>
        <w:tc>
          <w:tcPr>
            <w:tcW w:w="1682" w:type="dxa"/>
            <w:vAlign w:val="center"/>
          </w:tcPr>
          <w:p>
            <w:pPr>
              <w:jc w:val="center"/>
            </w:pPr>
          </w:p>
        </w:tc>
        <w:tc>
          <w:tcPr>
            <w:tcW w:w="1291"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34" w:hRule="exact"/>
        </w:trPr>
        <w:tc>
          <w:tcPr>
            <w:tcW w:w="786" w:type="dxa"/>
            <w:tcBorders>
              <w:top w:val="nil"/>
              <w:bottom w:val="single" w:color="auto" w:sz="4" w:space="0"/>
            </w:tcBorders>
            <w:textDirection w:val="tbRlV"/>
            <w:vAlign w:val="center"/>
          </w:tcPr>
          <w:p>
            <w:pPr>
              <w:jc w:val="center"/>
            </w:pPr>
          </w:p>
        </w:tc>
        <w:tc>
          <w:tcPr>
            <w:tcW w:w="3967" w:type="dxa"/>
            <w:vAlign w:val="center"/>
          </w:tcPr>
          <w:p>
            <w:pPr>
              <w:widowControl/>
              <w:spacing w:line="380" w:lineRule="atLeast"/>
              <w:rPr>
                <w:rFonts w:ascii="仿宋" w:hAnsi="仿宋" w:eastAsia="仿宋" w:cs="Calibri"/>
                <w:color w:val="000000"/>
                <w:kern w:val="0"/>
                <w:sz w:val="22"/>
              </w:rPr>
            </w:pPr>
            <w:r>
              <w:rPr>
                <w:rFonts w:hint="eastAsia" w:ascii="仿宋" w:hAnsi="仿宋" w:eastAsia="仿宋" w:cs="Calibri"/>
                <w:color w:val="000000"/>
                <w:kern w:val="0"/>
                <w:sz w:val="22"/>
              </w:rPr>
              <w:t>9</w:t>
            </w:r>
            <w:r>
              <w:rPr>
                <w:rFonts w:hint="eastAsia" w:ascii="仿宋" w:hAnsi="仿宋" w:eastAsia="仿宋" w:cs="Calibri"/>
                <w:sz w:val="22"/>
              </w:rPr>
              <w:t>.问题隐患整改情况及安全风险防控情况。</w:t>
            </w:r>
          </w:p>
        </w:tc>
        <w:tc>
          <w:tcPr>
            <w:tcW w:w="944" w:type="dxa"/>
            <w:vAlign w:val="center"/>
          </w:tcPr>
          <w:p>
            <w:pPr>
              <w:pStyle w:val="17"/>
              <w:spacing w:line="220" w:lineRule="auto"/>
              <w:jc w:val="center"/>
            </w:pPr>
            <w:r>
              <w:rPr>
                <w:spacing w:val="-3"/>
              </w:rPr>
              <w:t>是□</w:t>
            </w:r>
          </w:p>
        </w:tc>
        <w:tc>
          <w:tcPr>
            <w:tcW w:w="963" w:type="dxa"/>
            <w:vAlign w:val="center"/>
          </w:tcPr>
          <w:p>
            <w:pPr>
              <w:pStyle w:val="17"/>
              <w:spacing w:line="220" w:lineRule="auto"/>
              <w:jc w:val="center"/>
            </w:pPr>
            <w:r>
              <w:rPr>
                <w:spacing w:val="-9"/>
              </w:rPr>
              <w:t>否□</w:t>
            </w:r>
          </w:p>
        </w:tc>
        <w:tc>
          <w:tcPr>
            <w:tcW w:w="1682" w:type="dxa"/>
            <w:vAlign w:val="center"/>
          </w:tcPr>
          <w:p>
            <w:pPr>
              <w:jc w:val="center"/>
            </w:pPr>
          </w:p>
        </w:tc>
        <w:tc>
          <w:tcPr>
            <w:tcW w:w="1682" w:type="dxa"/>
            <w:vAlign w:val="center"/>
          </w:tcPr>
          <w:p>
            <w:pPr>
              <w:jc w:val="center"/>
            </w:pPr>
          </w:p>
        </w:tc>
        <w:tc>
          <w:tcPr>
            <w:tcW w:w="1291" w:type="dxa"/>
            <w:vAlign w:val="center"/>
          </w:tcPr>
          <w:p>
            <w:pPr>
              <w:jc w:val="center"/>
            </w:pPr>
          </w:p>
        </w:tc>
      </w:tr>
    </w:tbl>
    <w:p>
      <w:pPr>
        <w:spacing w:line="215" w:lineRule="auto"/>
        <w:rPr>
          <w:rFonts w:ascii="楷体" w:hAnsi="楷体" w:eastAsia="楷体" w:cs="楷体"/>
          <w:spacing w:val="-6"/>
          <w:sz w:val="32"/>
          <w:szCs w:val="32"/>
        </w:rPr>
      </w:pPr>
      <w:r>
        <w:rPr>
          <w:rFonts w:hint="eastAsia" w:ascii="楷体" w:hAnsi="楷体" w:eastAsia="楷体" w:cs="楷体"/>
          <w:spacing w:val="-5"/>
          <w:sz w:val="32"/>
          <w:szCs w:val="32"/>
        </w:rPr>
        <w:t>部门</w:t>
      </w:r>
      <w:r>
        <w:rPr>
          <w:rFonts w:ascii="楷体" w:hAnsi="楷体" w:eastAsia="楷体" w:cs="楷体"/>
          <w:spacing w:val="-5"/>
          <w:sz w:val="32"/>
          <w:szCs w:val="32"/>
        </w:rPr>
        <w:t xml:space="preserve">负责人签字：      </w:t>
      </w:r>
      <w:r>
        <w:rPr>
          <w:rFonts w:hint="eastAsia" w:ascii="楷体" w:hAnsi="楷体" w:eastAsia="楷体" w:cs="楷体"/>
          <w:spacing w:val="-6"/>
          <w:sz w:val="32"/>
          <w:szCs w:val="32"/>
        </w:rPr>
        <w:t>分管</w:t>
      </w:r>
      <w:r>
        <w:rPr>
          <w:rFonts w:ascii="楷体" w:hAnsi="楷体" w:eastAsia="楷体" w:cs="楷体"/>
          <w:spacing w:val="-6"/>
          <w:sz w:val="32"/>
          <w:szCs w:val="32"/>
        </w:rPr>
        <w:t>领导签字：</w:t>
      </w:r>
    </w:p>
    <w:p>
      <w:pPr>
        <w:spacing w:before="10" w:line="224" w:lineRule="auto"/>
        <w:outlineLvl w:val="0"/>
        <w:rPr>
          <w:rFonts w:ascii="宋体" w:hAnsi="宋体" w:eastAsia="宋体" w:cs="宋体"/>
          <w:spacing w:val="5"/>
          <w:sz w:val="31"/>
          <w:szCs w:val="31"/>
          <w14:textOutline w14:w="3175" w14:cap="flat" w14:cmpd="sng" w14:algn="ctr">
            <w14:solidFill>
              <w14:srgbClr w14:val="000000"/>
            </w14:solidFill>
            <w14:prstDash w14:val="solid"/>
            <w14:miter w14:val="0"/>
          </w14:textOutline>
        </w:rPr>
      </w:pPr>
    </w:p>
    <w:p>
      <w:pPr>
        <w:spacing w:before="10" w:line="224" w:lineRule="auto"/>
        <w:jc w:val="center"/>
        <w:outlineLvl w:val="0"/>
        <w:rPr>
          <w:rFonts w:ascii="宋体" w:hAnsi="宋体" w:eastAsia="宋体" w:cs="宋体"/>
          <w:spacing w:val="-6"/>
          <w:sz w:val="44"/>
          <w:szCs w:val="44"/>
          <w14:textOutline w14:w="3175" w14:cap="flat" w14:cmpd="sng" w14:algn="ctr">
            <w14:solidFill>
              <w14:srgbClr w14:val="000000"/>
            </w14:solidFill>
            <w14:prstDash w14:val="solid"/>
            <w14:miter w14:val="0"/>
          </w14:textOutline>
        </w:rPr>
      </w:pPr>
      <w:r>
        <w:rPr>
          <w:rFonts w:ascii="宋体" w:hAnsi="宋体" w:eastAsia="宋体" w:cs="宋体"/>
          <w:spacing w:val="-6"/>
          <w:sz w:val="44"/>
          <w:szCs w:val="44"/>
          <w14:textOutline w14:w="3175" w14:cap="flat" w14:cmpd="sng" w14:algn="ctr">
            <w14:solidFill>
              <w14:srgbClr w14:val="000000"/>
            </w14:solidFill>
            <w14:prstDash w14:val="solid"/>
            <w14:miter w14:val="0"/>
          </w14:textOutline>
        </w:rPr>
        <w:t>校园物业管理服务中心冬季安全检查</w:t>
      </w:r>
      <w:r>
        <w:rPr>
          <w:rFonts w:hint="eastAsia" w:ascii="宋体" w:hAnsi="宋体" w:eastAsia="宋体" w:cs="宋体"/>
          <w:spacing w:val="-6"/>
          <w:sz w:val="44"/>
          <w:szCs w:val="44"/>
          <w14:textOutline w14:w="3175" w14:cap="flat" w14:cmpd="sng" w14:algn="ctr">
            <w14:solidFill>
              <w14:srgbClr w14:val="000000"/>
            </w14:solidFill>
            <w14:prstDash w14:val="solid"/>
            <w14:miter w14:val="0"/>
          </w14:textOutline>
        </w:rPr>
        <w:t>自查表</w:t>
      </w:r>
    </w:p>
    <w:p>
      <w:pPr>
        <w:spacing w:before="10" w:line="224" w:lineRule="auto"/>
        <w:jc w:val="right"/>
        <w:outlineLvl w:val="0"/>
        <w:rPr>
          <w:rFonts w:ascii="楷体" w:hAnsi="楷体" w:eastAsia="楷体" w:cs="楷体"/>
          <w:spacing w:val="-4"/>
          <w:sz w:val="32"/>
          <w:szCs w:val="32"/>
        </w:rPr>
      </w:pPr>
    </w:p>
    <w:p>
      <w:pPr>
        <w:spacing w:before="10" w:line="224" w:lineRule="auto"/>
        <w:jc w:val="right"/>
        <w:outlineLvl w:val="0"/>
        <w:rPr>
          <w:rFonts w:ascii="楷体" w:hAnsi="楷体" w:eastAsia="楷体" w:cs="楷体"/>
          <w:sz w:val="32"/>
          <w:szCs w:val="32"/>
        </w:rPr>
      </w:pPr>
      <w:r>
        <w:rPr>
          <w:rFonts w:ascii="楷体" w:hAnsi="楷体" w:eastAsia="楷体" w:cs="楷体"/>
          <w:spacing w:val="-4"/>
          <w:sz w:val="32"/>
          <w:szCs w:val="32"/>
        </w:rPr>
        <w:t>检查时间：2023</w:t>
      </w:r>
      <w:r>
        <w:rPr>
          <w:rFonts w:ascii="楷体" w:hAnsi="楷体" w:eastAsia="楷体" w:cs="楷体"/>
          <w:spacing w:val="-44"/>
          <w:sz w:val="32"/>
          <w:szCs w:val="32"/>
        </w:rPr>
        <w:t xml:space="preserve"> </w:t>
      </w:r>
      <w:r>
        <w:rPr>
          <w:rFonts w:ascii="楷体" w:hAnsi="楷体" w:eastAsia="楷体" w:cs="楷体"/>
          <w:spacing w:val="-4"/>
          <w:sz w:val="32"/>
          <w:szCs w:val="32"/>
        </w:rPr>
        <w:t>年  月</w:t>
      </w:r>
      <w:r>
        <w:rPr>
          <w:rFonts w:ascii="楷体" w:hAnsi="楷体" w:eastAsia="楷体" w:cs="楷体"/>
          <w:spacing w:val="25"/>
          <w:sz w:val="32"/>
          <w:szCs w:val="32"/>
        </w:rPr>
        <w:t xml:space="preserve">  </w:t>
      </w:r>
      <w:r>
        <w:rPr>
          <w:rFonts w:ascii="楷体" w:hAnsi="楷体" w:eastAsia="楷体" w:cs="楷体"/>
          <w:spacing w:val="-4"/>
          <w:sz w:val="32"/>
          <w:szCs w:val="32"/>
        </w:rPr>
        <w:t>日</w:t>
      </w:r>
    </w:p>
    <w:tbl>
      <w:tblPr>
        <w:tblStyle w:val="9"/>
        <w:tblpPr w:leftFromText="180" w:rightFromText="180" w:vertAnchor="text" w:horzAnchor="page" w:tblpX="556" w:tblpY="387"/>
        <w:tblOverlap w:val="never"/>
        <w:tblW w:w="1122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809"/>
        <w:gridCol w:w="3868"/>
        <w:gridCol w:w="959"/>
        <w:gridCol w:w="943"/>
        <w:gridCol w:w="1686"/>
        <w:gridCol w:w="1668"/>
        <w:gridCol w:w="12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843" w:hRule="atLeast"/>
        </w:trPr>
        <w:tc>
          <w:tcPr>
            <w:tcW w:w="809" w:type="dxa"/>
          </w:tcPr>
          <w:p>
            <w:pPr>
              <w:spacing w:before="180" w:line="200" w:lineRule="auto"/>
              <w:jc w:val="center"/>
              <w:rPr>
                <w:rFonts w:ascii="微软雅黑" w:hAnsi="微软雅黑" w:eastAsia="微软雅黑" w:cs="微软雅黑"/>
              </w:rPr>
            </w:pPr>
            <w:r>
              <w:rPr>
                <w:rFonts w:hint="eastAsia" w:ascii="微软雅黑" w:hAnsi="微软雅黑" w:eastAsia="微软雅黑" w:cs="微软雅黑"/>
                <w:spacing w:val="-4"/>
              </w:rPr>
              <w:t>部门</w:t>
            </w:r>
          </w:p>
        </w:tc>
        <w:tc>
          <w:tcPr>
            <w:tcW w:w="3868" w:type="dxa"/>
          </w:tcPr>
          <w:p>
            <w:pPr>
              <w:spacing w:before="180" w:line="201" w:lineRule="auto"/>
              <w:jc w:val="center"/>
              <w:rPr>
                <w:rFonts w:ascii="微软雅黑" w:hAnsi="微软雅黑" w:eastAsia="微软雅黑" w:cs="微软雅黑"/>
              </w:rPr>
            </w:pPr>
            <w:r>
              <w:rPr>
                <w:rFonts w:ascii="微软雅黑" w:hAnsi="微软雅黑" w:eastAsia="微软雅黑" w:cs="微软雅黑"/>
                <w:spacing w:val="-6"/>
              </w:rPr>
              <w:t>工作要求</w:t>
            </w:r>
          </w:p>
        </w:tc>
        <w:tc>
          <w:tcPr>
            <w:tcW w:w="1902" w:type="dxa"/>
            <w:gridSpan w:val="2"/>
          </w:tcPr>
          <w:p>
            <w:pPr>
              <w:spacing w:before="61" w:line="171" w:lineRule="auto"/>
              <w:ind w:right="341"/>
              <w:jc w:val="center"/>
              <w:rPr>
                <w:rFonts w:ascii="微软雅黑" w:hAnsi="微软雅黑" w:eastAsia="微软雅黑" w:cs="微软雅黑"/>
              </w:rPr>
            </w:pPr>
            <w:r>
              <w:rPr>
                <w:rFonts w:ascii="微软雅黑" w:hAnsi="微软雅黑" w:eastAsia="微软雅黑" w:cs="微软雅黑"/>
                <w:spacing w:val="-5"/>
              </w:rPr>
              <w:t>检查结果</w:t>
            </w:r>
            <w:r>
              <w:rPr>
                <w:rFonts w:ascii="微软雅黑" w:hAnsi="微软雅黑" w:eastAsia="微软雅黑" w:cs="微软雅黑"/>
              </w:rPr>
              <w:t xml:space="preserve">   </w:t>
            </w:r>
            <w:r>
              <w:rPr>
                <w:rFonts w:ascii="微软雅黑" w:hAnsi="微软雅黑" w:eastAsia="微软雅黑" w:cs="微软雅黑"/>
                <w:spacing w:val="5"/>
              </w:rPr>
              <w:t>（选项打√ )</w:t>
            </w:r>
          </w:p>
        </w:tc>
        <w:tc>
          <w:tcPr>
            <w:tcW w:w="1686" w:type="dxa"/>
          </w:tcPr>
          <w:p>
            <w:pPr>
              <w:spacing w:before="180" w:line="201" w:lineRule="auto"/>
              <w:jc w:val="center"/>
              <w:rPr>
                <w:rFonts w:ascii="微软雅黑" w:hAnsi="微软雅黑" w:eastAsia="微软雅黑" w:cs="微软雅黑"/>
              </w:rPr>
            </w:pPr>
            <w:r>
              <w:rPr>
                <w:rFonts w:ascii="微软雅黑" w:hAnsi="微软雅黑" w:eastAsia="微软雅黑" w:cs="微软雅黑"/>
                <w:spacing w:val="-6"/>
              </w:rPr>
              <w:t>主要问题</w:t>
            </w:r>
          </w:p>
        </w:tc>
        <w:tc>
          <w:tcPr>
            <w:tcW w:w="1668" w:type="dxa"/>
          </w:tcPr>
          <w:p>
            <w:pPr>
              <w:spacing w:before="179" w:line="202" w:lineRule="auto"/>
              <w:jc w:val="center"/>
              <w:rPr>
                <w:rFonts w:ascii="微软雅黑" w:hAnsi="微软雅黑" w:eastAsia="微软雅黑" w:cs="微软雅黑"/>
              </w:rPr>
            </w:pPr>
            <w:r>
              <w:rPr>
                <w:rFonts w:ascii="微软雅黑" w:hAnsi="微软雅黑" w:eastAsia="微软雅黑" w:cs="微软雅黑"/>
                <w:spacing w:val="-4"/>
              </w:rPr>
              <w:t>整改措施</w:t>
            </w:r>
          </w:p>
        </w:tc>
        <w:tc>
          <w:tcPr>
            <w:tcW w:w="1288" w:type="dxa"/>
          </w:tcPr>
          <w:p>
            <w:pPr>
              <w:spacing w:before="179" w:line="201" w:lineRule="auto"/>
              <w:jc w:val="center"/>
              <w:rPr>
                <w:rFonts w:ascii="微软雅黑" w:hAnsi="微软雅黑" w:eastAsia="微软雅黑" w:cs="微软雅黑"/>
              </w:rPr>
            </w:pPr>
            <w:r>
              <w:rPr>
                <w:rFonts w:ascii="微软雅黑" w:hAnsi="微软雅黑" w:eastAsia="微软雅黑" w:cs="微软雅黑"/>
                <w:spacing w:val="-5"/>
              </w:rPr>
              <w:t>完成时限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25" w:hRule="exact"/>
        </w:trPr>
        <w:tc>
          <w:tcPr>
            <w:tcW w:w="809" w:type="dxa"/>
            <w:vMerge w:val="restart"/>
            <w:tcBorders>
              <w:bottom w:val="nil"/>
            </w:tcBorders>
            <w:textDirection w:val="tbRlV"/>
          </w:tcPr>
          <w:p>
            <w:pPr>
              <w:pStyle w:val="17"/>
              <w:spacing w:before="182" w:line="426" w:lineRule="exact"/>
              <w:ind w:left="113"/>
              <w:jc w:val="center"/>
              <w:rPr>
                <w:lang w:eastAsia="zh-CN"/>
              </w:rPr>
            </w:pPr>
            <w:r>
              <w:rPr>
                <w:rFonts w:hint="eastAsia"/>
                <w:lang w:eastAsia="zh-CN"/>
              </w:rPr>
              <w:t>校园物业管理服务</w:t>
            </w:r>
            <w:r>
              <w:rPr>
                <w:lang w:eastAsia="zh-CN"/>
              </w:rPr>
              <w:t>中心</w:t>
            </w:r>
          </w:p>
        </w:tc>
        <w:tc>
          <w:tcPr>
            <w:tcW w:w="3868" w:type="dxa"/>
          </w:tcPr>
          <w:p>
            <w:pPr>
              <w:pStyle w:val="17"/>
              <w:spacing w:before="70" w:line="210" w:lineRule="auto"/>
              <w:ind w:right="121"/>
              <w:jc w:val="both"/>
              <w:rPr>
                <w:lang w:eastAsia="zh-CN"/>
              </w:rPr>
            </w:pPr>
            <w:r>
              <w:rPr>
                <w:spacing w:val="-5"/>
                <w:lang w:eastAsia="zh-CN"/>
              </w:rPr>
              <w:t>1.</w:t>
            </w:r>
            <w:r>
              <w:rPr>
                <w:rFonts w:hint="eastAsia"/>
                <w:snapToGrid/>
                <w:color w:val="191919"/>
                <w:kern w:val="2"/>
                <w:sz w:val="21"/>
                <w:szCs w:val="21"/>
                <w:lang w:eastAsia="zh-CN"/>
              </w:rPr>
              <w:t>是否建立健全安全管理规章制度；</w:t>
            </w:r>
            <w:r>
              <w:rPr>
                <w:rFonts w:hint="eastAsia"/>
                <w:snapToGrid/>
                <w:color w:val="191919"/>
                <w:kern w:val="2"/>
                <w:lang w:eastAsia="zh-CN"/>
              </w:rPr>
              <w:t>建立</w:t>
            </w:r>
            <w:r>
              <w:rPr>
                <w:rFonts w:hint="eastAsia"/>
                <w:snapToGrid/>
                <w:color w:val="auto"/>
                <w:kern w:val="2"/>
                <w:lang w:eastAsia="zh-CN"/>
              </w:rPr>
              <w:t>治安、消防、水电安全、自然灾害等应急处置预案；</w:t>
            </w:r>
          </w:p>
        </w:tc>
        <w:tc>
          <w:tcPr>
            <w:tcW w:w="959" w:type="dxa"/>
          </w:tcPr>
          <w:p>
            <w:pPr>
              <w:pStyle w:val="17"/>
              <w:spacing w:before="191" w:line="220" w:lineRule="auto"/>
              <w:ind w:left="252"/>
            </w:pPr>
            <w:r>
              <w:rPr>
                <w:spacing w:val="-3"/>
              </w:rPr>
              <w:t>是□</w:t>
            </w:r>
          </w:p>
        </w:tc>
        <w:tc>
          <w:tcPr>
            <w:tcW w:w="943" w:type="dxa"/>
          </w:tcPr>
          <w:p>
            <w:pPr>
              <w:pStyle w:val="17"/>
              <w:spacing w:before="191" w:line="220" w:lineRule="auto"/>
              <w:ind w:left="234"/>
            </w:pPr>
            <w:r>
              <w:rPr>
                <w:spacing w:val="-9"/>
              </w:rPr>
              <w:t>否□</w:t>
            </w:r>
          </w:p>
        </w:tc>
        <w:tc>
          <w:tcPr>
            <w:tcW w:w="1686" w:type="dxa"/>
          </w:tcPr>
          <w:p/>
        </w:tc>
        <w:tc>
          <w:tcPr>
            <w:tcW w:w="1668" w:type="dxa"/>
          </w:tcPr>
          <w:p/>
        </w:tc>
        <w:tc>
          <w:tcPr>
            <w:tcW w:w="128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591" w:hRule="exact"/>
        </w:trPr>
        <w:tc>
          <w:tcPr>
            <w:tcW w:w="809" w:type="dxa"/>
            <w:vMerge w:val="continue"/>
            <w:tcBorders>
              <w:top w:val="nil"/>
              <w:bottom w:val="nil"/>
            </w:tcBorders>
            <w:textDirection w:val="tbRlV"/>
          </w:tcPr>
          <w:p/>
        </w:tc>
        <w:tc>
          <w:tcPr>
            <w:tcW w:w="3868" w:type="dxa"/>
          </w:tcPr>
          <w:p>
            <w:pPr>
              <w:pStyle w:val="17"/>
              <w:spacing w:before="70" w:line="210" w:lineRule="auto"/>
              <w:ind w:right="121"/>
              <w:jc w:val="both"/>
              <w:rPr>
                <w:lang w:eastAsia="zh-CN"/>
              </w:rPr>
            </w:pPr>
            <w:r>
              <w:rPr>
                <w:spacing w:val="-5"/>
                <w:lang w:eastAsia="zh-CN"/>
              </w:rPr>
              <w:t xml:space="preserve">2. </w:t>
            </w:r>
            <w:r>
              <w:rPr>
                <w:rFonts w:hint="eastAsia"/>
                <w:spacing w:val="-5"/>
                <w:lang w:eastAsia="zh-CN"/>
              </w:rPr>
              <w:t>是否建立安全（包括消防）培训计划</w:t>
            </w:r>
            <w:r>
              <w:rPr>
                <w:rFonts w:hint="eastAsia"/>
                <w:spacing w:val="-6"/>
                <w:lang w:eastAsia="zh-CN"/>
              </w:rPr>
              <w:t>；</w:t>
            </w:r>
            <w:r>
              <w:rPr>
                <w:spacing w:val="-5"/>
                <w:lang w:eastAsia="zh-CN"/>
              </w:rPr>
              <w:t>是否对</w:t>
            </w:r>
            <w:r>
              <w:rPr>
                <w:rFonts w:hint="eastAsia"/>
                <w:spacing w:val="-5"/>
                <w:lang w:eastAsia="zh-CN"/>
              </w:rPr>
              <w:t>员工</w:t>
            </w:r>
            <w:r>
              <w:rPr>
                <w:spacing w:val="-5"/>
                <w:lang w:eastAsia="zh-CN"/>
              </w:rPr>
              <w:t>进行消防安全教育和培训，特别是对新入职</w:t>
            </w:r>
            <w:r>
              <w:rPr>
                <w:rFonts w:hint="eastAsia"/>
                <w:spacing w:val="-5"/>
                <w:lang w:eastAsia="zh-CN"/>
              </w:rPr>
              <w:t>员工</w:t>
            </w:r>
            <w:r>
              <w:rPr>
                <w:spacing w:val="-5"/>
                <w:lang w:eastAsia="zh-CN"/>
              </w:rPr>
              <w:t>进行灭火器、消火栓使用方法培训</w:t>
            </w:r>
            <w:r>
              <w:rPr>
                <w:rFonts w:hint="eastAsia"/>
                <w:spacing w:val="-5"/>
                <w:lang w:eastAsia="zh-CN"/>
              </w:rPr>
              <w:t>；</w:t>
            </w:r>
            <w:r>
              <w:rPr>
                <w:spacing w:val="-5"/>
                <w:lang w:eastAsia="zh-CN"/>
              </w:rPr>
              <w:t>是否定期组织员工开展消防安全常识的模拟演练</w:t>
            </w:r>
            <w:r>
              <w:rPr>
                <w:rFonts w:hint="eastAsia"/>
                <w:spacing w:val="-6"/>
                <w:lang w:eastAsia="zh-CN"/>
              </w:rPr>
              <w:t>；消防器材检查登记表。</w:t>
            </w:r>
          </w:p>
        </w:tc>
        <w:tc>
          <w:tcPr>
            <w:tcW w:w="959" w:type="dxa"/>
          </w:tcPr>
          <w:p>
            <w:pPr>
              <w:pStyle w:val="17"/>
              <w:spacing w:before="72" w:line="220" w:lineRule="auto"/>
              <w:ind w:left="252"/>
            </w:pPr>
            <w:r>
              <w:rPr>
                <w:spacing w:val="-3"/>
              </w:rPr>
              <w:t>是□</w:t>
            </w:r>
          </w:p>
        </w:tc>
        <w:tc>
          <w:tcPr>
            <w:tcW w:w="943" w:type="dxa"/>
          </w:tcPr>
          <w:p>
            <w:pPr>
              <w:pStyle w:val="17"/>
              <w:spacing w:before="72" w:line="220" w:lineRule="auto"/>
              <w:ind w:left="234"/>
            </w:pPr>
            <w:r>
              <w:rPr>
                <w:spacing w:val="-9"/>
              </w:rPr>
              <w:t>否□</w:t>
            </w:r>
          </w:p>
        </w:tc>
        <w:tc>
          <w:tcPr>
            <w:tcW w:w="1686" w:type="dxa"/>
          </w:tcPr>
          <w:p/>
        </w:tc>
        <w:tc>
          <w:tcPr>
            <w:tcW w:w="1668" w:type="dxa"/>
          </w:tcPr>
          <w:p/>
        </w:tc>
        <w:tc>
          <w:tcPr>
            <w:tcW w:w="128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50" w:hRule="exact"/>
        </w:trPr>
        <w:tc>
          <w:tcPr>
            <w:tcW w:w="809" w:type="dxa"/>
            <w:vMerge w:val="continue"/>
            <w:tcBorders>
              <w:top w:val="nil"/>
              <w:bottom w:val="nil"/>
            </w:tcBorders>
            <w:textDirection w:val="tbRlV"/>
          </w:tcPr>
          <w:p/>
        </w:tc>
        <w:tc>
          <w:tcPr>
            <w:tcW w:w="3868" w:type="dxa"/>
          </w:tcPr>
          <w:p>
            <w:pPr>
              <w:pStyle w:val="17"/>
              <w:spacing w:before="82" w:line="207" w:lineRule="auto"/>
              <w:ind w:right="121"/>
              <w:jc w:val="both"/>
              <w:rPr>
                <w:lang w:eastAsia="zh-CN"/>
              </w:rPr>
            </w:pPr>
            <w:r>
              <w:rPr>
                <w:spacing w:val="-5"/>
                <w:lang w:eastAsia="zh-CN"/>
              </w:rPr>
              <w:t>3. 教学楼、</w:t>
            </w:r>
            <w:r>
              <w:rPr>
                <w:rFonts w:hint="eastAsia"/>
                <w:spacing w:val="-5"/>
                <w:lang w:eastAsia="zh-CN"/>
              </w:rPr>
              <w:t>办公</w:t>
            </w:r>
            <w:r>
              <w:rPr>
                <w:spacing w:val="-5"/>
                <w:lang w:eastAsia="zh-CN"/>
              </w:rPr>
              <w:t>楼、图书馆门窗（玻璃门）是否牢固，扶</w:t>
            </w:r>
            <w:r>
              <w:rPr>
                <w:spacing w:val="16"/>
                <w:lang w:eastAsia="zh-CN"/>
              </w:rPr>
              <w:t xml:space="preserve"> </w:t>
            </w:r>
            <w:r>
              <w:rPr>
                <w:spacing w:val="-6"/>
                <w:lang w:eastAsia="zh-CN"/>
              </w:rPr>
              <w:t>手、栏杆是否牢固</w:t>
            </w:r>
            <w:r>
              <w:rPr>
                <w:rFonts w:hint="eastAsia"/>
                <w:spacing w:val="-6"/>
                <w:lang w:eastAsia="zh-CN"/>
              </w:rPr>
              <w:t>；建筑主体外墙是否有悬挂物，屋顶搭建构筑物</w:t>
            </w:r>
            <w:r>
              <w:rPr>
                <w:spacing w:val="-5"/>
                <w:lang w:eastAsia="zh-CN"/>
              </w:rPr>
              <w:t>；</w:t>
            </w:r>
            <w:r>
              <w:rPr>
                <w:rFonts w:hint="eastAsia" w:cs="Arial"/>
                <w:spacing w:val="-5"/>
                <w:lang w:eastAsia="zh-CN"/>
              </w:rPr>
              <w:t>公用办公楼房</w:t>
            </w:r>
            <w:r>
              <w:rPr>
                <w:rFonts w:cs="Arial"/>
                <w:spacing w:val="-5"/>
                <w:lang w:eastAsia="zh-CN"/>
              </w:rPr>
              <w:t>天面、外墙、阳台、楼梯围栏</w:t>
            </w:r>
            <w:r>
              <w:rPr>
                <w:rFonts w:hint="eastAsia" w:cs="Arial"/>
                <w:spacing w:val="-5"/>
                <w:lang w:eastAsia="zh-CN"/>
              </w:rPr>
              <w:t>出现</w:t>
            </w:r>
            <w:r>
              <w:rPr>
                <w:rFonts w:cs="Arial"/>
                <w:spacing w:val="-5"/>
                <w:lang w:eastAsia="zh-CN"/>
              </w:rPr>
              <w:t>裂缝、变形、屋顶抹灰</w:t>
            </w:r>
            <w:r>
              <w:rPr>
                <w:rFonts w:hint="eastAsia" w:cs="Arial"/>
                <w:spacing w:val="-5"/>
                <w:lang w:eastAsia="zh-CN"/>
              </w:rPr>
              <w:t>存在</w:t>
            </w:r>
            <w:r>
              <w:rPr>
                <w:rFonts w:cs="Arial"/>
                <w:spacing w:val="-5"/>
                <w:lang w:eastAsia="zh-CN"/>
              </w:rPr>
              <w:t>空鼓等报修台账。</w:t>
            </w:r>
          </w:p>
        </w:tc>
        <w:tc>
          <w:tcPr>
            <w:tcW w:w="959" w:type="dxa"/>
          </w:tcPr>
          <w:p>
            <w:pPr>
              <w:pStyle w:val="17"/>
              <w:spacing w:before="243" w:line="220" w:lineRule="auto"/>
              <w:ind w:left="252"/>
            </w:pPr>
            <w:r>
              <w:rPr>
                <w:spacing w:val="-3"/>
              </w:rPr>
              <w:t>是□</w:t>
            </w:r>
          </w:p>
        </w:tc>
        <w:tc>
          <w:tcPr>
            <w:tcW w:w="943" w:type="dxa"/>
          </w:tcPr>
          <w:p>
            <w:pPr>
              <w:pStyle w:val="17"/>
              <w:spacing w:before="243" w:line="220" w:lineRule="auto"/>
              <w:ind w:left="234"/>
            </w:pPr>
            <w:r>
              <w:rPr>
                <w:spacing w:val="-9"/>
              </w:rPr>
              <w:t>否□</w:t>
            </w:r>
          </w:p>
        </w:tc>
        <w:tc>
          <w:tcPr>
            <w:tcW w:w="1686" w:type="dxa"/>
          </w:tcPr>
          <w:p/>
        </w:tc>
        <w:tc>
          <w:tcPr>
            <w:tcW w:w="1668" w:type="dxa"/>
          </w:tcPr>
          <w:p/>
        </w:tc>
        <w:tc>
          <w:tcPr>
            <w:tcW w:w="128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20" w:hRule="exact"/>
        </w:trPr>
        <w:tc>
          <w:tcPr>
            <w:tcW w:w="809" w:type="dxa"/>
            <w:vMerge w:val="continue"/>
            <w:tcBorders>
              <w:top w:val="nil"/>
              <w:bottom w:val="nil"/>
            </w:tcBorders>
            <w:textDirection w:val="tbRlV"/>
          </w:tcPr>
          <w:p/>
        </w:tc>
        <w:tc>
          <w:tcPr>
            <w:tcW w:w="3868" w:type="dxa"/>
          </w:tcPr>
          <w:p>
            <w:pPr>
              <w:pStyle w:val="17"/>
              <w:spacing w:before="123" w:line="210" w:lineRule="auto"/>
              <w:ind w:right="121"/>
              <w:jc w:val="both"/>
              <w:rPr>
                <w:lang w:eastAsia="zh-CN"/>
              </w:rPr>
            </w:pPr>
            <w:r>
              <w:rPr>
                <w:spacing w:val="-5"/>
                <w:lang w:eastAsia="zh-CN"/>
              </w:rPr>
              <w:t>4.</w:t>
            </w:r>
            <w:r>
              <w:rPr>
                <w:color w:val="212121"/>
                <w:spacing w:val="-2"/>
                <w:lang w:eastAsia="zh-CN"/>
              </w:rPr>
              <w:t>校</w:t>
            </w:r>
            <w:r>
              <w:rPr>
                <w:rFonts w:hint="eastAsia"/>
                <w:color w:val="212121"/>
                <w:spacing w:val="-2"/>
                <w:lang w:eastAsia="zh-CN"/>
              </w:rPr>
              <w:t>区</w:t>
            </w:r>
            <w:r>
              <w:rPr>
                <w:color w:val="212121"/>
                <w:spacing w:val="-2"/>
                <w:lang w:eastAsia="zh-CN"/>
              </w:rPr>
              <w:t>是否</w:t>
            </w:r>
            <w:r>
              <w:rPr>
                <w:rFonts w:hint="eastAsia"/>
                <w:color w:val="212121"/>
                <w:spacing w:val="-2"/>
                <w:lang w:eastAsia="zh-CN"/>
              </w:rPr>
              <w:t>落实</w:t>
            </w:r>
            <w:r>
              <w:rPr>
                <w:color w:val="212121"/>
                <w:spacing w:val="-2"/>
                <w:lang w:eastAsia="zh-CN"/>
              </w:rPr>
              <w:t>登记管理，保安着装</w:t>
            </w:r>
            <w:r>
              <w:rPr>
                <w:rFonts w:hint="eastAsia"/>
                <w:color w:val="212121"/>
                <w:spacing w:val="-2"/>
                <w:lang w:eastAsia="zh-CN"/>
              </w:rPr>
              <w:t>挂牌上岗</w:t>
            </w:r>
            <w:r>
              <w:rPr>
                <w:color w:val="212121"/>
                <w:spacing w:val="-2"/>
                <w:lang w:eastAsia="zh-CN"/>
              </w:rPr>
              <w:t>，</w:t>
            </w:r>
            <w:r>
              <w:rPr>
                <w:color w:val="212121"/>
                <w:spacing w:val="-1"/>
                <w:lang w:eastAsia="zh-CN"/>
              </w:rPr>
              <w:t>完善</w:t>
            </w:r>
            <w:r>
              <w:rPr>
                <w:rFonts w:hint="eastAsia"/>
                <w:color w:val="212121"/>
                <w:spacing w:val="-1"/>
                <w:lang w:eastAsia="zh-CN"/>
              </w:rPr>
              <w:t>校区</w:t>
            </w:r>
            <w:r>
              <w:rPr>
                <w:color w:val="212121"/>
                <w:spacing w:val="-1"/>
                <w:lang w:eastAsia="zh-CN"/>
              </w:rPr>
              <w:t>大门、护栏</w:t>
            </w:r>
            <w:r>
              <w:rPr>
                <w:color w:val="212121"/>
                <w:spacing w:val="-2"/>
                <w:lang w:eastAsia="zh-CN"/>
              </w:rPr>
              <w:t>、围墙</w:t>
            </w:r>
            <w:r>
              <w:rPr>
                <w:color w:val="212121"/>
                <w:spacing w:val="-5"/>
                <w:lang w:eastAsia="zh-CN"/>
              </w:rPr>
              <w:t>等基础设施，清理排除风险隐患。</w:t>
            </w:r>
          </w:p>
        </w:tc>
        <w:tc>
          <w:tcPr>
            <w:tcW w:w="959" w:type="dxa"/>
          </w:tcPr>
          <w:p>
            <w:pPr>
              <w:pStyle w:val="17"/>
              <w:spacing w:before="186" w:line="220" w:lineRule="auto"/>
              <w:ind w:left="252"/>
            </w:pPr>
            <w:r>
              <w:rPr>
                <w:spacing w:val="-3"/>
              </w:rPr>
              <w:t>是□</w:t>
            </w:r>
          </w:p>
        </w:tc>
        <w:tc>
          <w:tcPr>
            <w:tcW w:w="943" w:type="dxa"/>
          </w:tcPr>
          <w:p>
            <w:pPr>
              <w:pStyle w:val="17"/>
              <w:spacing w:before="186" w:line="220" w:lineRule="auto"/>
              <w:ind w:left="234"/>
            </w:pPr>
            <w:r>
              <w:rPr>
                <w:spacing w:val="-9"/>
              </w:rPr>
              <w:t>否□</w:t>
            </w:r>
          </w:p>
        </w:tc>
        <w:tc>
          <w:tcPr>
            <w:tcW w:w="1686" w:type="dxa"/>
          </w:tcPr>
          <w:p/>
        </w:tc>
        <w:tc>
          <w:tcPr>
            <w:tcW w:w="1668" w:type="dxa"/>
          </w:tcPr>
          <w:p/>
        </w:tc>
        <w:tc>
          <w:tcPr>
            <w:tcW w:w="128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60" w:hRule="exact"/>
        </w:trPr>
        <w:tc>
          <w:tcPr>
            <w:tcW w:w="809" w:type="dxa"/>
            <w:vMerge w:val="continue"/>
            <w:tcBorders>
              <w:top w:val="nil"/>
              <w:bottom w:val="nil"/>
            </w:tcBorders>
            <w:textDirection w:val="tbRlV"/>
          </w:tcPr>
          <w:p/>
        </w:tc>
        <w:tc>
          <w:tcPr>
            <w:tcW w:w="3868" w:type="dxa"/>
          </w:tcPr>
          <w:p>
            <w:pPr>
              <w:pStyle w:val="17"/>
              <w:spacing w:before="65" w:line="209" w:lineRule="auto"/>
              <w:ind w:right="121"/>
              <w:jc w:val="both"/>
              <w:rPr>
                <w:lang w:eastAsia="zh-CN"/>
              </w:rPr>
            </w:pPr>
            <w:r>
              <w:rPr>
                <w:spacing w:val="-5"/>
                <w:lang w:eastAsia="zh-CN"/>
              </w:rPr>
              <w:t>5.是否存在值班室违规用火用电、私拉乱接电线等现象</w:t>
            </w:r>
            <w:r>
              <w:rPr>
                <w:rFonts w:hint="eastAsia"/>
                <w:spacing w:val="-5"/>
                <w:lang w:eastAsia="zh-CN"/>
              </w:rPr>
              <w:t>；</w:t>
            </w:r>
            <w:r>
              <w:rPr>
                <w:spacing w:val="-5"/>
                <w:lang w:eastAsia="zh-CN"/>
              </w:rPr>
              <w:t>是否存在电动自行车违规充电</w:t>
            </w:r>
            <w:r>
              <w:rPr>
                <w:rFonts w:hint="eastAsia"/>
                <w:spacing w:val="-5"/>
                <w:lang w:eastAsia="zh-CN"/>
              </w:rPr>
              <w:t>现象。</w:t>
            </w:r>
          </w:p>
        </w:tc>
        <w:tc>
          <w:tcPr>
            <w:tcW w:w="959" w:type="dxa"/>
          </w:tcPr>
          <w:p>
            <w:pPr>
              <w:pStyle w:val="17"/>
              <w:spacing w:before="192" w:line="220" w:lineRule="auto"/>
              <w:ind w:left="252"/>
            </w:pPr>
            <w:r>
              <w:rPr>
                <w:spacing w:val="-3"/>
              </w:rPr>
              <w:t>是□</w:t>
            </w:r>
          </w:p>
        </w:tc>
        <w:tc>
          <w:tcPr>
            <w:tcW w:w="943" w:type="dxa"/>
          </w:tcPr>
          <w:p>
            <w:pPr>
              <w:pStyle w:val="17"/>
              <w:spacing w:before="192" w:line="220" w:lineRule="auto"/>
              <w:ind w:left="234"/>
            </w:pPr>
            <w:r>
              <w:rPr>
                <w:spacing w:val="-9"/>
              </w:rPr>
              <w:t>否□</w:t>
            </w:r>
          </w:p>
        </w:tc>
        <w:tc>
          <w:tcPr>
            <w:tcW w:w="1686" w:type="dxa"/>
          </w:tcPr>
          <w:p/>
        </w:tc>
        <w:tc>
          <w:tcPr>
            <w:tcW w:w="1668" w:type="dxa"/>
          </w:tcPr>
          <w:p/>
        </w:tc>
        <w:tc>
          <w:tcPr>
            <w:tcW w:w="128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77" w:hRule="exact"/>
        </w:trPr>
        <w:tc>
          <w:tcPr>
            <w:tcW w:w="809" w:type="dxa"/>
            <w:vMerge w:val="continue"/>
            <w:tcBorders>
              <w:top w:val="nil"/>
              <w:bottom w:val="nil"/>
            </w:tcBorders>
            <w:textDirection w:val="tbRlV"/>
          </w:tcPr>
          <w:p/>
        </w:tc>
        <w:tc>
          <w:tcPr>
            <w:tcW w:w="3868" w:type="dxa"/>
          </w:tcPr>
          <w:p>
            <w:pPr>
              <w:pStyle w:val="17"/>
              <w:spacing w:before="71" w:line="210" w:lineRule="auto"/>
              <w:ind w:right="121"/>
              <w:jc w:val="both"/>
              <w:rPr>
                <w:lang w:eastAsia="zh-CN"/>
              </w:rPr>
            </w:pPr>
            <w:r>
              <w:rPr>
                <w:rFonts w:hint="eastAsia"/>
                <w:spacing w:val="-5"/>
                <w:lang w:eastAsia="zh-CN"/>
              </w:rPr>
              <w:t>6.</w:t>
            </w:r>
            <w:r>
              <w:rPr>
                <w:spacing w:val="-5"/>
                <w:lang w:eastAsia="zh-CN"/>
              </w:rPr>
              <w:t xml:space="preserve"> 是否科学合理施划停车泊位</w:t>
            </w:r>
            <w:r>
              <w:rPr>
                <w:rFonts w:hint="eastAsia"/>
                <w:spacing w:val="-5"/>
                <w:lang w:eastAsia="zh-CN"/>
              </w:rPr>
              <w:t>；机</w:t>
            </w:r>
            <w:r>
              <w:rPr>
                <w:spacing w:val="-5"/>
                <w:lang w:eastAsia="zh-CN"/>
              </w:rPr>
              <w:t>动车、三车停放是否整齐、规范。</w:t>
            </w:r>
            <w:r>
              <w:rPr>
                <w:lang w:eastAsia="zh-CN"/>
              </w:rPr>
              <w:t xml:space="preserve"> </w:t>
            </w:r>
          </w:p>
        </w:tc>
        <w:tc>
          <w:tcPr>
            <w:tcW w:w="959" w:type="dxa"/>
          </w:tcPr>
          <w:p>
            <w:pPr>
              <w:pStyle w:val="17"/>
              <w:spacing w:before="281" w:line="220" w:lineRule="auto"/>
              <w:ind w:left="252"/>
            </w:pPr>
            <w:r>
              <w:rPr>
                <w:spacing w:val="-3"/>
              </w:rPr>
              <w:t>是□</w:t>
            </w:r>
          </w:p>
        </w:tc>
        <w:tc>
          <w:tcPr>
            <w:tcW w:w="943" w:type="dxa"/>
          </w:tcPr>
          <w:p>
            <w:pPr>
              <w:pStyle w:val="17"/>
              <w:spacing w:before="281" w:line="220" w:lineRule="auto"/>
              <w:ind w:left="234"/>
            </w:pPr>
            <w:r>
              <w:rPr>
                <w:spacing w:val="-9"/>
              </w:rPr>
              <w:t>否□</w:t>
            </w:r>
          </w:p>
        </w:tc>
        <w:tc>
          <w:tcPr>
            <w:tcW w:w="1686" w:type="dxa"/>
          </w:tcPr>
          <w:p/>
        </w:tc>
        <w:tc>
          <w:tcPr>
            <w:tcW w:w="1668" w:type="dxa"/>
          </w:tcPr>
          <w:p/>
        </w:tc>
        <w:tc>
          <w:tcPr>
            <w:tcW w:w="128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860" w:hRule="exact"/>
        </w:trPr>
        <w:tc>
          <w:tcPr>
            <w:tcW w:w="809" w:type="dxa"/>
            <w:vMerge w:val="continue"/>
            <w:tcBorders>
              <w:top w:val="nil"/>
              <w:bottom w:val="nil"/>
            </w:tcBorders>
            <w:textDirection w:val="tbRlV"/>
          </w:tcPr>
          <w:p/>
        </w:tc>
        <w:tc>
          <w:tcPr>
            <w:tcW w:w="3868" w:type="dxa"/>
          </w:tcPr>
          <w:p>
            <w:pPr>
              <w:pStyle w:val="17"/>
              <w:spacing w:before="76" w:line="210" w:lineRule="auto"/>
              <w:ind w:right="100"/>
              <w:jc w:val="both"/>
              <w:rPr>
                <w:lang w:eastAsia="zh-CN"/>
              </w:rPr>
            </w:pPr>
            <w:r>
              <w:rPr>
                <w:rFonts w:hint="eastAsia"/>
                <w:lang w:eastAsia="zh-CN"/>
              </w:rPr>
              <w:t>7.是否建立</w:t>
            </w:r>
            <w:r>
              <w:rPr>
                <w:rFonts w:hint="eastAsia" w:cs="宋体"/>
                <w:color w:val="333333"/>
                <w:lang w:eastAsia="zh-CN"/>
              </w:rPr>
              <w:t>有毒有害物品储存、领用管理制度，建立有毒有害物品出入库台账。</w:t>
            </w:r>
          </w:p>
        </w:tc>
        <w:tc>
          <w:tcPr>
            <w:tcW w:w="959" w:type="dxa"/>
            <w:vAlign w:val="center"/>
          </w:tcPr>
          <w:p>
            <w:pPr>
              <w:pStyle w:val="17"/>
              <w:spacing w:line="220" w:lineRule="auto"/>
              <w:jc w:val="center"/>
            </w:pPr>
            <w:r>
              <w:rPr>
                <w:spacing w:val="-3"/>
              </w:rPr>
              <w:t>是□</w:t>
            </w:r>
          </w:p>
        </w:tc>
        <w:tc>
          <w:tcPr>
            <w:tcW w:w="943" w:type="dxa"/>
            <w:vAlign w:val="center"/>
          </w:tcPr>
          <w:p>
            <w:pPr>
              <w:pStyle w:val="17"/>
              <w:spacing w:line="220" w:lineRule="auto"/>
              <w:jc w:val="center"/>
            </w:pPr>
            <w:r>
              <w:rPr>
                <w:spacing w:val="-9"/>
              </w:rPr>
              <w:t>否□</w:t>
            </w:r>
          </w:p>
        </w:tc>
        <w:tc>
          <w:tcPr>
            <w:tcW w:w="1686" w:type="dxa"/>
          </w:tcPr>
          <w:p/>
        </w:tc>
        <w:tc>
          <w:tcPr>
            <w:tcW w:w="1668" w:type="dxa"/>
          </w:tcPr>
          <w:p/>
        </w:tc>
        <w:tc>
          <w:tcPr>
            <w:tcW w:w="128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849" w:hRule="exact"/>
        </w:trPr>
        <w:tc>
          <w:tcPr>
            <w:tcW w:w="809" w:type="dxa"/>
            <w:vMerge w:val="restart"/>
            <w:tcBorders>
              <w:top w:val="nil"/>
            </w:tcBorders>
            <w:textDirection w:val="tbRlV"/>
          </w:tcPr>
          <w:p/>
        </w:tc>
        <w:tc>
          <w:tcPr>
            <w:tcW w:w="3868" w:type="dxa"/>
            <w:tcBorders>
              <w:bottom w:val="single" w:color="auto" w:sz="4" w:space="0"/>
            </w:tcBorders>
          </w:tcPr>
          <w:p>
            <w:pPr>
              <w:pStyle w:val="17"/>
              <w:spacing w:before="76" w:line="210" w:lineRule="auto"/>
              <w:ind w:right="100"/>
              <w:jc w:val="both"/>
              <w:rPr>
                <w:lang w:eastAsia="zh-CN"/>
              </w:rPr>
            </w:pPr>
            <w:r>
              <w:rPr>
                <w:rFonts w:hint="eastAsia"/>
                <w:lang w:eastAsia="zh-CN"/>
              </w:rPr>
              <w:t>8.</w:t>
            </w:r>
            <w:r>
              <w:rPr>
                <w:rFonts w:hint="eastAsia" w:cs="Calibri"/>
                <w:snapToGrid/>
                <w:lang w:eastAsia="zh-CN"/>
              </w:rPr>
              <w:t>应急疏散通道、安全出口畅通，疏散门窗能开启自如；楼道是否有堆放杂物的现象。</w:t>
            </w:r>
          </w:p>
        </w:tc>
        <w:tc>
          <w:tcPr>
            <w:tcW w:w="959" w:type="dxa"/>
            <w:tcBorders>
              <w:bottom w:val="single" w:color="auto" w:sz="4" w:space="0"/>
            </w:tcBorders>
            <w:vAlign w:val="center"/>
          </w:tcPr>
          <w:p>
            <w:pPr>
              <w:pStyle w:val="17"/>
              <w:spacing w:line="220" w:lineRule="auto"/>
              <w:jc w:val="center"/>
            </w:pPr>
            <w:r>
              <w:rPr>
                <w:spacing w:val="-3"/>
              </w:rPr>
              <w:t>是□</w:t>
            </w:r>
          </w:p>
        </w:tc>
        <w:tc>
          <w:tcPr>
            <w:tcW w:w="943" w:type="dxa"/>
            <w:tcBorders>
              <w:bottom w:val="single" w:color="auto" w:sz="4" w:space="0"/>
            </w:tcBorders>
            <w:vAlign w:val="center"/>
          </w:tcPr>
          <w:p>
            <w:pPr>
              <w:pStyle w:val="17"/>
              <w:spacing w:line="220" w:lineRule="auto"/>
              <w:jc w:val="center"/>
            </w:pPr>
            <w:r>
              <w:rPr>
                <w:spacing w:val="-9"/>
              </w:rPr>
              <w:t>否□</w:t>
            </w:r>
          </w:p>
        </w:tc>
        <w:tc>
          <w:tcPr>
            <w:tcW w:w="1686" w:type="dxa"/>
            <w:tcBorders>
              <w:bottom w:val="single" w:color="auto" w:sz="4" w:space="0"/>
            </w:tcBorders>
          </w:tcPr>
          <w:p/>
        </w:tc>
        <w:tc>
          <w:tcPr>
            <w:tcW w:w="1668" w:type="dxa"/>
            <w:tcBorders>
              <w:bottom w:val="single" w:color="auto" w:sz="4" w:space="0"/>
            </w:tcBorders>
          </w:tcPr>
          <w:p/>
        </w:tc>
        <w:tc>
          <w:tcPr>
            <w:tcW w:w="1288" w:type="dxa"/>
            <w:tcBorders>
              <w:bottom w:val="single" w:color="auto" w:sz="4"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5" w:hRule="exact"/>
        </w:trPr>
        <w:tc>
          <w:tcPr>
            <w:tcW w:w="809" w:type="dxa"/>
            <w:vMerge w:val="continue"/>
            <w:textDirection w:val="tbRlV"/>
          </w:tcPr>
          <w:p/>
        </w:tc>
        <w:tc>
          <w:tcPr>
            <w:tcW w:w="3868" w:type="dxa"/>
            <w:tcBorders>
              <w:bottom w:val="single" w:color="auto" w:sz="4" w:space="0"/>
            </w:tcBorders>
          </w:tcPr>
          <w:p>
            <w:pPr>
              <w:pStyle w:val="17"/>
              <w:spacing w:before="76" w:line="210" w:lineRule="auto"/>
              <w:ind w:right="100"/>
              <w:jc w:val="both"/>
              <w:rPr>
                <w:lang w:eastAsia="zh-CN"/>
              </w:rPr>
            </w:pPr>
            <w:r>
              <w:rPr>
                <w:rFonts w:hint="eastAsia"/>
                <w:lang w:eastAsia="zh-CN"/>
              </w:rPr>
              <w:t>9.</w:t>
            </w:r>
            <w:r>
              <w:rPr>
                <w:rFonts w:hint="eastAsia"/>
                <w:color w:val="333333"/>
                <w:lang w:eastAsia="zh-CN"/>
              </w:rPr>
              <w:t>电梯安全员是否持有有效证件；电梯是否定期检查维保并建立台账。</w:t>
            </w:r>
          </w:p>
        </w:tc>
        <w:tc>
          <w:tcPr>
            <w:tcW w:w="959" w:type="dxa"/>
            <w:tcBorders>
              <w:bottom w:val="single" w:color="auto" w:sz="4" w:space="0"/>
            </w:tcBorders>
            <w:vAlign w:val="center"/>
          </w:tcPr>
          <w:p>
            <w:pPr>
              <w:pStyle w:val="17"/>
              <w:spacing w:line="220" w:lineRule="auto"/>
              <w:jc w:val="center"/>
            </w:pPr>
            <w:r>
              <w:rPr>
                <w:spacing w:val="-3"/>
              </w:rPr>
              <w:t>是□</w:t>
            </w:r>
          </w:p>
        </w:tc>
        <w:tc>
          <w:tcPr>
            <w:tcW w:w="943" w:type="dxa"/>
            <w:tcBorders>
              <w:bottom w:val="single" w:color="auto" w:sz="4" w:space="0"/>
            </w:tcBorders>
            <w:vAlign w:val="center"/>
          </w:tcPr>
          <w:p>
            <w:pPr>
              <w:pStyle w:val="17"/>
              <w:spacing w:line="220" w:lineRule="auto"/>
              <w:jc w:val="center"/>
            </w:pPr>
            <w:r>
              <w:rPr>
                <w:spacing w:val="-9"/>
              </w:rPr>
              <w:t>否□</w:t>
            </w:r>
          </w:p>
        </w:tc>
        <w:tc>
          <w:tcPr>
            <w:tcW w:w="1686" w:type="dxa"/>
            <w:tcBorders>
              <w:bottom w:val="single" w:color="auto" w:sz="4" w:space="0"/>
            </w:tcBorders>
          </w:tcPr>
          <w:p/>
        </w:tc>
        <w:tc>
          <w:tcPr>
            <w:tcW w:w="1668" w:type="dxa"/>
            <w:tcBorders>
              <w:bottom w:val="single" w:color="auto" w:sz="4" w:space="0"/>
            </w:tcBorders>
          </w:tcPr>
          <w:p/>
        </w:tc>
        <w:tc>
          <w:tcPr>
            <w:tcW w:w="1288" w:type="dxa"/>
            <w:tcBorders>
              <w:bottom w:val="single" w:color="auto" w:sz="4"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15" w:hRule="exact"/>
        </w:trPr>
        <w:tc>
          <w:tcPr>
            <w:tcW w:w="809" w:type="dxa"/>
            <w:vMerge w:val="continue"/>
            <w:tcBorders>
              <w:bottom w:val="single" w:color="auto" w:sz="4" w:space="0"/>
            </w:tcBorders>
            <w:textDirection w:val="tbRlV"/>
          </w:tcPr>
          <w:p/>
        </w:tc>
        <w:tc>
          <w:tcPr>
            <w:tcW w:w="3868" w:type="dxa"/>
            <w:tcBorders>
              <w:bottom w:val="single" w:color="auto" w:sz="4" w:space="0"/>
            </w:tcBorders>
          </w:tcPr>
          <w:p>
            <w:pPr>
              <w:pStyle w:val="17"/>
              <w:spacing w:before="76" w:line="210" w:lineRule="auto"/>
              <w:ind w:right="100"/>
              <w:jc w:val="both"/>
              <w:rPr>
                <w:lang w:eastAsia="zh-CN"/>
              </w:rPr>
            </w:pPr>
            <w:r>
              <w:rPr>
                <w:rFonts w:hint="eastAsia"/>
                <w:lang w:eastAsia="zh-CN"/>
              </w:rPr>
              <w:t>10.山林防火落实情况。</w:t>
            </w:r>
          </w:p>
        </w:tc>
        <w:tc>
          <w:tcPr>
            <w:tcW w:w="959" w:type="dxa"/>
            <w:tcBorders>
              <w:bottom w:val="single" w:color="auto" w:sz="4" w:space="0"/>
            </w:tcBorders>
            <w:vAlign w:val="center"/>
          </w:tcPr>
          <w:p>
            <w:pPr>
              <w:pStyle w:val="17"/>
              <w:spacing w:line="220" w:lineRule="auto"/>
              <w:jc w:val="center"/>
            </w:pPr>
            <w:r>
              <w:rPr>
                <w:spacing w:val="-3"/>
              </w:rPr>
              <w:t>是□</w:t>
            </w:r>
          </w:p>
        </w:tc>
        <w:tc>
          <w:tcPr>
            <w:tcW w:w="943" w:type="dxa"/>
            <w:tcBorders>
              <w:bottom w:val="single" w:color="auto" w:sz="4" w:space="0"/>
            </w:tcBorders>
            <w:vAlign w:val="center"/>
          </w:tcPr>
          <w:p>
            <w:pPr>
              <w:pStyle w:val="17"/>
              <w:spacing w:line="220" w:lineRule="auto"/>
              <w:jc w:val="center"/>
            </w:pPr>
            <w:r>
              <w:rPr>
                <w:spacing w:val="-9"/>
              </w:rPr>
              <w:t>否□</w:t>
            </w:r>
          </w:p>
        </w:tc>
        <w:tc>
          <w:tcPr>
            <w:tcW w:w="1686" w:type="dxa"/>
            <w:tcBorders>
              <w:bottom w:val="single" w:color="auto" w:sz="4" w:space="0"/>
            </w:tcBorders>
          </w:tcPr>
          <w:p/>
        </w:tc>
        <w:tc>
          <w:tcPr>
            <w:tcW w:w="1668" w:type="dxa"/>
            <w:tcBorders>
              <w:bottom w:val="single" w:color="auto" w:sz="4" w:space="0"/>
            </w:tcBorders>
          </w:tcPr>
          <w:p/>
        </w:tc>
        <w:tc>
          <w:tcPr>
            <w:tcW w:w="1288" w:type="dxa"/>
            <w:tcBorders>
              <w:bottom w:val="single" w:color="auto" w:sz="4" w:space="0"/>
            </w:tcBorders>
          </w:tc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11221" w:type="dxa"/>
            <w:gridSpan w:val="7"/>
          </w:tcPr>
          <w:p>
            <w:pPr>
              <w:spacing w:line="215" w:lineRule="auto"/>
              <w:ind w:firstLine="1240" w:firstLineChars="400"/>
              <w:rPr>
                <w:rFonts w:ascii="宋体" w:hAnsi="宋体" w:eastAsia="宋体" w:cs="宋体"/>
                <w:spacing w:val="5"/>
                <w:sz w:val="32"/>
                <w:szCs w:val="32"/>
                <w14:textOutline w14:w="3175" w14:cap="flat" w14:cmpd="sng" w14:algn="ctr">
                  <w14:solidFill>
                    <w14:srgbClr w14:val="000000"/>
                  </w14:solidFill>
                  <w14:prstDash w14:val="solid"/>
                  <w14:miter w14:val="0"/>
                </w14:textOutline>
              </w:rPr>
            </w:pPr>
            <w:r>
              <w:rPr>
                <w:rFonts w:hint="eastAsia" w:ascii="楷体" w:hAnsi="楷体" w:eastAsia="楷体" w:cs="楷体"/>
                <w:spacing w:val="-5"/>
                <w:sz w:val="32"/>
                <w:szCs w:val="32"/>
              </w:rPr>
              <w:t>部门</w:t>
            </w:r>
            <w:r>
              <w:rPr>
                <w:rFonts w:ascii="楷体" w:hAnsi="楷体" w:eastAsia="楷体" w:cs="楷体"/>
                <w:spacing w:val="-5"/>
                <w:sz w:val="32"/>
                <w:szCs w:val="32"/>
              </w:rPr>
              <w:t xml:space="preserve">负责人签字：      </w:t>
            </w:r>
            <w:r>
              <w:rPr>
                <w:rFonts w:hint="eastAsia" w:ascii="楷体" w:hAnsi="楷体" w:eastAsia="楷体" w:cs="楷体"/>
                <w:spacing w:val="-6"/>
                <w:sz w:val="32"/>
                <w:szCs w:val="32"/>
              </w:rPr>
              <w:t>分管</w:t>
            </w:r>
            <w:r>
              <w:rPr>
                <w:rFonts w:ascii="楷体" w:hAnsi="楷体" w:eastAsia="楷体" w:cs="楷体"/>
                <w:spacing w:val="-6"/>
                <w:sz w:val="32"/>
                <w:szCs w:val="32"/>
              </w:rPr>
              <w:t>领导签字：</w:t>
            </w:r>
          </w:p>
        </w:tc>
      </w:tr>
    </w:tbl>
    <w:p>
      <w:pPr>
        <w:spacing w:before="10" w:line="224" w:lineRule="auto"/>
        <w:jc w:val="center"/>
        <w:outlineLvl w:val="0"/>
        <w:rPr>
          <w:rFonts w:hint="eastAsia" w:ascii="宋体" w:hAnsi="宋体" w:eastAsia="宋体" w:cs="宋体"/>
          <w:spacing w:val="-6"/>
          <w:sz w:val="44"/>
          <w:szCs w:val="44"/>
          <w14:textOutline w14:w="3175" w14:cap="flat" w14:cmpd="sng" w14:algn="ctr">
            <w14:solidFill>
              <w14:srgbClr w14:val="000000"/>
            </w14:solidFill>
            <w14:prstDash w14:val="solid"/>
            <w14:miter w14:val="0"/>
          </w14:textOutline>
        </w:rPr>
      </w:pPr>
    </w:p>
    <w:p>
      <w:pPr>
        <w:spacing w:before="10" w:line="224" w:lineRule="auto"/>
        <w:jc w:val="center"/>
        <w:outlineLvl w:val="0"/>
        <w:rPr>
          <w:rFonts w:ascii="宋体" w:hAnsi="宋体" w:eastAsia="宋体" w:cs="宋体"/>
          <w:spacing w:val="-6"/>
          <w:sz w:val="44"/>
          <w:szCs w:val="44"/>
          <w14:textOutline w14:w="3175" w14:cap="flat" w14:cmpd="sng" w14:algn="ctr">
            <w14:solidFill>
              <w14:srgbClr w14:val="000000"/>
            </w14:solidFill>
            <w14:prstDash w14:val="solid"/>
            <w14:miter w14:val="0"/>
          </w14:textOutline>
        </w:rPr>
      </w:pPr>
      <w:r>
        <w:rPr>
          <w:rFonts w:hint="eastAsia" w:ascii="宋体" w:hAnsi="宋体" w:eastAsia="宋体" w:cs="宋体"/>
          <w:spacing w:val="-6"/>
          <w:sz w:val="44"/>
          <w:szCs w:val="44"/>
          <w14:textOutline w14:w="3175" w14:cap="flat" w14:cmpd="sng" w14:algn="ctr">
            <w14:solidFill>
              <w14:srgbClr w14:val="000000"/>
            </w14:solidFill>
            <w14:prstDash w14:val="solid"/>
            <w14:miter w14:val="0"/>
          </w14:textOutline>
        </w:rPr>
        <w:t>水电</w:t>
      </w:r>
      <w:r>
        <w:rPr>
          <w:rFonts w:ascii="宋体" w:hAnsi="宋体" w:eastAsia="宋体" w:cs="宋体"/>
          <w:spacing w:val="-6"/>
          <w:sz w:val="44"/>
          <w:szCs w:val="44"/>
          <w14:textOutline w14:w="3175" w14:cap="flat" w14:cmpd="sng" w14:algn="ctr">
            <w14:solidFill>
              <w14:srgbClr w14:val="000000"/>
            </w14:solidFill>
            <w14:prstDash w14:val="solid"/>
            <w14:miter w14:val="0"/>
          </w14:textOutline>
        </w:rPr>
        <w:t>管理服务中心冬季安全检查</w:t>
      </w:r>
      <w:r>
        <w:rPr>
          <w:rFonts w:hint="eastAsia" w:ascii="宋体" w:hAnsi="宋体" w:eastAsia="宋体" w:cs="宋体"/>
          <w:spacing w:val="-6"/>
          <w:sz w:val="44"/>
          <w:szCs w:val="44"/>
          <w14:textOutline w14:w="3175" w14:cap="flat" w14:cmpd="sng" w14:algn="ctr">
            <w14:solidFill>
              <w14:srgbClr w14:val="000000"/>
            </w14:solidFill>
            <w14:prstDash w14:val="solid"/>
            <w14:miter w14:val="0"/>
          </w14:textOutline>
        </w:rPr>
        <w:t>自查表</w:t>
      </w:r>
    </w:p>
    <w:p>
      <w:pPr>
        <w:spacing w:before="10" w:line="224" w:lineRule="auto"/>
        <w:jc w:val="right"/>
        <w:outlineLvl w:val="0"/>
        <w:rPr>
          <w:rFonts w:ascii="楷体" w:hAnsi="楷体" w:eastAsia="楷体" w:cs="楷体"/>
          <w:spacing w:val="-4"/>
          <w:sz w:val="32"/>
          <w:szCs w:val="32"/>
        </w:rPr>
      </w:pPr>
    </w:p>
    <w:p>
      <w:pPr>
        <w:spacing w:before="10" w:line="224" w:lineRule="auto"/>
        <w:jc w:val="right"/>
        <w:outlineLvl w:val="0"/>
        <w:rPr>
          <w:rFonts w:ascii="楷体" w:hAnsi="楷体" w:eastAsia="楷体" w:cs="楷体"/>
          <w:sz w:val="32"/>
          <w:szCs w:val="32"/>
        </w:rPr>
      </w:pPr>
      <w:r>
        <w:rPr>
          <w:rFonts w:ascii="楷体" w:hAnsi="楷体" w:eastAsia="楷体" w:cs="楷体"/>
          <w:spacing w:val="-4"/>
          <w:sz w:val="32"/>
          <w:szCs w:val="32"/>
        </w:rPr>
        <w:t>检查时间：2023</w:t>
      </w:r>
      <w:r>
        <w:rPr>
          <w:rFonts w:ascii="楷体" w:hAnsi="楷体" w:eastAsia="楷体" w:cs="楷体"/>
          <w:spacing w:val="-44"/>
          <w:sz w:val="32"/>
          <w:szCs w:val="32"/>
        </w:rPr>
        <w:t xml:space="preserve"> </w:t>
      </w:r>
      <w:r>
        <w:rPr>
          <w:rFonts w:ascii="楷体" w:hAnsi="楷体" w:eastAsia="楷体" w:cs="楷体"/>
          <w:spacing w:val="-4"/>
          <w:sz w:val="32"/>
          <w:szCs w:val="32"/>
        </w:rPr>
        <w:t>年  月</w:t>
      </w:r>
      <w:r>
        <w:rPr>
          <w:rFonts w:ascii="楷体" w:hAnsi="楷体" w:eastAsia="楷体" w:cs="楷体"/>
          <w:spacing w:val="25"/>
          <w:sz w:val="32"/>
          <w:szCs w:val="32"/>
        </w:rPr>
        <w:t xml:space="preserve">  </w:t>
      </w:r>
      <w:r>
        <w:rPr>
          <w:rFonts w:ascii="楷体" w:hAnsi="楷体" w:eastAsia="楷体" w:cs="楷体"/>
          <w:spacing w:val="-4"/>
          <w:sz w:val="32"/>
          <w:szCs w:val="32"/>
        </w:rPr>
        <w:t>日</w:t>
      </w:r>
    </w:p>
    <w:tbl>
      <w:tblPr>
        <w:tblStyle w:val="9"/>
        <w:tblpPr w:leftFromText="180" w:rightFromText="180" w:vertAnchor="text" w:horzAnchor="page" w:tblpX="537" w:tblpY="292"/>
        <w:tblOverlap w:val="never"/>
        <w:tblW w:w="10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851"/>
        <w:gridCol w:w="797"/>
        <w:gridCol w:w="1650"/>
        <w:gridCol w:w="1616"/>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817" w:type="dxa"/>
            <w:vAlign w:val="center"/>
          </w:tcPr>
          <w:p>
            <w:pPr>
              <w:spacing w:before="180" w:line="200" w:lineRule="auto"/>
              <w:jc w:val="center"/>
              <w:rPr>
                <w:rFonts w:ascii="微软雅黑" w:hAnsi="微软雅黑" w:eastAsia="微软雅黑" w:cs="微软雅黑"/>
              </w:rPr>
            </w:pPr>
            <w:r>
              <w:rPr>
                <w:rFonts w:ascii="微软雅黑" w:hAnsi="微软雅黑" w:eastAsia="微软雅黑" w:cs="微软雅黑"/>
                <w:spacing w:val="-4"/>
              </w:rPr>
              <w:t>项目</w:t>
            </w:r>
          </w:p>
        </w:tc>
        <w:tc>
          <w:tcPr>
            <w:tcW w:w="3969" w:type="dxa"/>
            <w:vAlign w:val="center"/>
          </w:tcPr>
          <w:p>
            <w:pPr>
              <w:spacing w:before="180" w:line="201" w:lineRule="auto"/>
              <w:jc w:val="center"/>
              <w:rPr>
                <w:rFonts w:ascii="微软雅黑" w:hAnsi="微软雅黑" w:eastAsia="微软雅黑" w:cs="微软雅黑"/>
              </w:rPr>
            </w:pPr>
            <w:r>
              <w:rPr>
                <w:rFonts w:ascii="微软雅黑" w:hAnsi="微软雅黑" w:eastAsia="微软雅黑" w:cs="微软雅黑"/>
                <w:spacing w:val="-6"/>
              </w:rPr>
              <w:t>工作要求</w:t>
            </w:r>
          </w:p>
        </w:tc>
        <w:tc>
          <w:tcPr>
            <w:tcW w:w="1648" w:type="dxa"/>
            <w:gridSpan w:val="2"/>
            <w:vAlign w:val="center"/>
          </w:tcPr>
          <w:p>
            <w:pPr>
              <w:spacing w:before="61" w:line="171" w:lineRule="auto"/>
              <w:ind w:right="341"/>
              <w:jc w:val="center"/>
              <w:rPr>
                <w:rFonts w:ascii="微软雅黑" w:hAnsi="微软雅黑" w:eastAsia="微软雅黑" w:cs="微软雅黑"/>
              </w:rPr>
            </w:pPr>
            <w:r>
              <w:rPr>
                <w:rFonts w:ascii="微软雅黑" w:hAnsi="微软雅黑" w:eastAsia="微软雅黑" w:cs="微软雅黑"/>
                <w:spacing w:val="-5"/>
              </w:rPr>
              <w:t>检查结果</w:t>
            </w:r>
            <w:r>
              <w:rPr>
                <w:rFonts w:ascii="微软雅黑" w:hAnsi="微软雅黑" w:eastAsia="微软雅黑" w:cs="微软雅黑"/>
              </w:rPr>
              <w:t xml:space="preserve">   </w:t>
            </w:r>
            <w:r>
              <w:rPr>
                <w:rFonts w:ascii="微软雅黑" w:hAnsi="微软雅黑" w:eastAsia="微软雅黑" w:cs="微软雅黑"/>
                <w:spacing w:val="5"/>
              </w:rPr>
              <w:t>（选项打√ )</w:t>
            </w:r>
          </w:p>
        </w:tc>
        <w:tc>
          <w:tcPr>
            <w:tcW w:w="1650" w:type="dxa"/>
            <w:vAlign w:val="center"/>
          </w:tcPr>
          <w:p>
            <w:pPr>
              <w:spacing w:before="180" w:line="201" w:lineRule="auto"/>
              <w:jc w:val="center"/>
              <w:rPr>
                <w:rFonts w:ascii="微软雅黑" w:hAnsi="微软雅黑" w:eastAsia="微软雅黑" w:cs="微软雅黑"/>
              </w:rPr>
            </w:pPr>
            <w:r>
              <w:rPr>
                <w:rFonts w:ascii="微软雅黑" w:hAnsi="微软雅黑" w:eastAsia="微软雅黑" w:cs="微软雅黑"/>
                <w:spacing w:val="-6"/>
              </w:rPr>
              <w:t>主要问题</w:t>
            </w:r>
          </w:p>
        </w:tc>
        <w:tc>
          <w:tcPr>
            <w:tcW w:w="1616" w:type="dxa"/>
            <w:vAlign w:val="center"/>
          </w:tcPr>
          <w:p>
            <w:pPr>
              <w:spacing w:before="179" w:line="202" w:lineRule="auto"/>
              <w:jc w:val="center"/>
              <w:rPr>
                <w:rFonts w:ascii="微软雅黑" w:hAnsi="微软雅黑" w:eastAsia="微软雅黑" w:cs="微软雅黑"/>
              </w:rPr>
            </w:pPr>
            <w:r>
              <w:rPr>
                <w:rFonts w:ascii="微软雅黑" w:hAnsi="微软雅黑" w:eastAsia="微软雅黑" w:cs="微软雅黑"/>
                <w:spacing w:val="-4"/>
              </w:rPr>
              <w:t>整改措施</w:t>
            </w:r>
          </w:p>
        </w:tc>
        <w:tc>
          <w:tcPr>
            <w:tcW w:w="1250" w:type="dxa"/>
            <w:vAlign w:val="center"/>
          </w:tcPr>
          <w:p>
            <w:pPr>
              <w:spacing w:before="179" w:line="201" w:lineRule="auto"/>
              <w:jc w:val="center"/>
              <w:rPr>
                <w:rFonts w:ascii="微软雅黑" w:hAnsi="微软雅黑" w:eastAsia="微软雅黑" w:cs="微软雅黑"/>
              </w:rPr>
            </w:pPr>
            <w:r>
              <w:rPr>
                <w:rFonts w:ascii="微软雅黑" w:hAnsi="微软雅黑" w:eastAsia="微软雅黑" w:cs="微软雅黑"/>
                <w:spacing w:val="-5"/>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817" w:type="dxa"/>
            <w:vMerge w:val="restart"/>
            <w:textDirection w:val="tbRlV"/>
          </w:tcPr>
          <w:p>
            <w:pPr>
              <w:pStyle w:val="17"/>
              <w:spacing w:before="182" w:line="425" w:lineRule="exact"/>
              <w:ind w:left="2831"/>
            </w:pPr>
            <w:r>
              <w:rPr>
                <w:rFonts w:hint="eastAsia"/>
                <w:lang w:eastAsia="zh-CN"/>
              </w:rPr>
              <w:t>水电管理服务中心</w:t>
            </w:r>
          </w:p>
        </w:tc>
        <w:tc>
          <w:tcPr>
            <w:tcW w:w="3969" w:type="dxa"/>
          </w:tcPr>
          <w:p>
            <w:pPr>
              <w:pStyle w:val="17"/>
              <w:spacing w:before="191" w:line="217" w:lineRule="auto"/>
              <w:rPr>
                <w:lang w:eastAsia="zh-CN"/>
              </w:rPr>
            </w:pPr>
            <w:r>
              <w:rPr>
                <w:spacing w:val="-5"/>
                <w:lang w:eastAsia="zh-CN"/>
              </w:rPr>
              <w:t>1.</w:t>
            </w:r>
            <w:r>
              <w:rPr>
                <w:rFonts w:hint="eastAsia"/>
                <w:spacing w:val="-5"/>
                <w:lang w:eastAsia="zh-CN"/>
              </w:rPr>
              <w:t>是否</w:t>
            </w:r>
            <w:r>
              <w:rPr>
                <w:spacing w:val="-5"/>
                <w:lang w:eastAsia="zh-CN"/>
              </w:rPr>
              <w:t>建立健全水电安全运行管理制度</w:t>
            </w:r>
            <w:r>
              <w:rPr>
                <w:rFonts w:hint="eastAsia"/>
                <w:spacing w:val="-5"/>
                <w:lang w:eastAsia="zh-CN"/>
              </w:rPr>
              <w:t>；水电工是否持证上岗。</w:t>
            </w:r>
            <w:r>
              <w:rPr>
                <w:lang w:eastAsia="zh-CN"/>
              </w:rPr>
              <w:t xml:space="preserve"> </w:t>
            </w:r>
          </w:p>
        </w:tc>
        <w:tc>
          <w:tcPr>
            <w:tcW w:w="851" w:type="dxa"/>
          </w:tcPr>
          <w:p>
            <w:pPr>
              <w:pStyle w:val="17"/>
              <w:spacing w:before="191" w:line="220" w:lineRule="auto"/>
            </w:pPr>
            <w:r>
              <w:rPr>
                <w:spacing w:val="-3"/>
              </w:rPr>
              <w:t>是□</w:t>
            </w:r>
          </w:p>
        </w:tc>
        <w:tc>
          <w:tcPr>
            <w:tcW w:w="797" w:type="dxa"/>
          </w:tcPr>
          <w:p>
            <w:pPr>
              <w:pStyle w:val="17"/>
              <w:spacing w:before="191" w:line="220" w:lineRule="auto"/>
            </w:pPr>
            <w:r>
              <w:rPr>
                <w:spacing w:val="-9"/>
              </w:rPr>
              <w:t>否□</w:t>
            </w:r>
          </w:p>
        </w:tc>
        <w:tc>
          <w:tcPr>
            <w:tcW w:w="1650" w:type="dxa"/>
          </w:tcPr>
          <w:p/>
        </w:tc>
        <w:tc>
          <w:tcPr>
            <w:tcW w:w="1616"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817" w:type="dxa"/>
            <w:vMerge w:val="continue"/>
            <w:textDirection w:val="tbRlV"/>
          </w:tcPr>
          <w:p>
            <w:pPr>
              <w:pStyle w:val="17"/>
              <w:spacing w:before="182" w:line="425" w:lineRule="exact"/>
              <w:ind w:left="2831"/>
              <w:rPr>
                <w:lang w:eastAsia="zh-CN"/>
              </w:rPr>
            </w:pPr>
          </w:p>
        </w:tc>
        <w:tc>
          <w:tcPr>
            <w:tcW w:w="3969" w:type="dxa"/>
          </w:tcPr>
          <w:p>
            <w:pPr>
              <w:pStyle w:val="17"/>
              <w:spacing w:before="191" w:line="217" w:lineRule="auto"/>
              <w:rPr>
                <w:spacing w:val="-5"/>
                <w:lang w:eastAsia="zh-CN"/>
              </w:rPr>
            </w:pPr>
            <w:r>
              <w:rPr>
                <w:rFonts w:hint="eastAsia"/>
                <w:spacing w:val="-5"/>
                <w:lang w:eastAsia="zh-CN"/>
              </w:rPr>
              <w:t>2.是否建立水电故障引发灾害处置预案。</w:t>
            </w:r>
          </w:p>
        </w:tc>
        <w:tc>
          <w:tcPr>
            <w:tcW w:w="851" w:type="dxa"/>
          </w:tcPr>
          <w:p>
            <w:pPr>
              <w:pStyle w:val="17"/>
              <w:spacing w:before="191" w:line="220" w:lineRule="auto"/>
            </w:pPr>
            <w:r>
              <w:rPr>
                <w:spacing w:val="-3"/>
              </w:rPr>
              <w:t>是□</w:t>
            </w:r>
          </w:p>
        </w:tc>
        <w:tc>
          <w:tcPr>
            <w:tcW w:w="797" w:type="dxa"/>
          </w:tcPr>
          <w:p>
            <w:pPr>
              <w:pStyle w:val="17"/>
              <w:spacing w:before="191" w:line="220" w:lineRule="auto"/>
            </w:pPr>
            <w:r>
              <w:rPr>
                <w:spacing w:val="-9"/>
              </w:rPr>
              <w:t>否□</w:t>
            </w:r>
          </w:p>
        </w:tc>
        <w:tc>
          <w:tcPr>
            <w:tcW w:w="1650" w:type="dxa"/>
          </w:tcPr>
          <w:p/>
        </w:tc>
        <w:tc>
          <w:tcPr>
            <w:tcW w:w="1616"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trPr>
        <w:tc>
          <w:tcPr>
            <w:tcW w:w="817" w:type="dxa"/>
            <w:vMerge w:val="continue"/>
            <w:textDirection w:val="tbRlV"/>
          </w:tcPr>
          <w:p>
            <w:pPr>
              <w:pStyle w:val="17"/>
              <w:spacing w:before="182" w:line="425" w:lineRule="exact"/>
              <w:ind w:left="2831"/>
              <w:rPr>
                <w:lang w:eastAsia="zh-CN"/>
              </w:rPr>
            </w:pPr>
          </w:p>
        </w:tc>
        <w:tc>
          <w:tcPr>
            <w:tcW w:w="3969" w:type="dxa"/>
          </w:tcPr>
          <w:p>
            <w:pPr>
              <w:pStyle w:val="17"/>
              <w:spacing w:before="191" w:line="217" w:lineRule="auto"/>
              <w:rPr>
                <w:spacing w:val="-5"/>
                <w:lang w:eastAsia="zh-CN"/>
              </w:rPr>
            </w:pPr>
            <w:r>
              <w:rPr>
                <w:rFonts w:hint="eastAsia"/>
                <w:spacing w:val="-5"/>
                <w:lang w:eastAsia="zh-CN"/>
              </w:rPr>
              <w:t>3.是否</w:t>
            </w:r>
            <w:r>
              <w:rPr>
                <w:spacing w:val="-5"/>
                <w:lang w:eastAsia="zh-CN"/>
              </w:rPr>
              <w:t>建立水电安全巡查档案。</w:t>
            </w:r>
          </w:p>
        </w:tc>
        <w:tc>
          <w:tcPr>
            <w:tcW w:w="851" w:type="dxa"/>
          </w:tcPr>
          <w:p>
            <w:pPr>
              <w:pStyle w:val="17"/>
              <w:spacing w:before="191" w:line="220" w:lineRule="auto"/>
            </w:pPr>
            <w:r>
              <w:rPr>
                <w:spacing w:val="-3"/>
              </w:rPr>
              <w:t>是□</w:t>
            </w:r>
          </w:p>
        </w:tc>
        <w:tc>
          <w:tcPr>
            <w:tcW w:w="797" w:type="dxa"/>
          </w:tcPr>
          <w:p>
            <w:pPr>
              <w:pStyle w:val="17"/>
              <w:spacing w:before="191" w:line="220" w:lineRule="auto"/>
            </w:pPr>
            <w:r>
              <w:rPr>
                <w:spacing w:val="-9"/>
              </w:rPr>
              <w:t>否□</w:t>
            </w:r>
          </w:p>
        </w:tc>
        <w:tc>
          <w:tcPr>
            <w:tcW w:w="1650" w:type="dxa"/>
          </w:tcPr>
          <w:p/>
        </w:tc>
        <w:tc>
          <w:tcPr>
            <w:tcW w:w="1616"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exact"/>
        </w:trPr>
        <w:tc>
          <w:tcPr>
            <w:tcW w:w="817" w:type="dxa"/>
            <w:vMerge w:val="continue"/>
            <w:textDirection w:val="tbRlV"/>
          </w:tcPr>
          <w:p>
            <w:pPr>
              <w:pStyle w:val="17"/>
              <w:spacing w:before="182" w:line="425" w:lineRule="exact"/>
              <w:ind w:left="2831"/>
              <w:rPr>
                <w:lang w:eastAsia="zh-CN"/>
              </w:rPr>
            </w:pPr>
          </w:p>
        </w:tc>
        <w:tc>
          <w:tcPr>
            <w:tcW w:w="3969" w:type="dxa"/>
          </w:tcPr>
          <w:p>
            <w:pPr>
              <w:pStyle w:val="17"/>
              <w:spacing w:before="191" w:line="217" w:lineRule="auto"/>
              <w:rPr>
                <w:spacing w:val="-5"/>
                <w:lang w:eastAsia="zh-CN"/>
              </w:rPr>
            </w:pPr>
            <w:r>
              <w:rPr>
                <w:rFonts w:hint="eastAsia"/>
                <w:spacing w:val="-5"/>
                <w:lang w:eastAsia="zh-CN"/>
              </w:rPr>
              <w:t>4.高压</w:t>
            </w:r>
            <w:r>
              <w:rPr>
                <w:spacing w:val="-5"/>
                <w:lang w:eastAsia="zh-CN"/>
              </w:rPr>
              <w:t>架空线、变压器是否建立完善的维保制度</w:t>
            </w:r>
            <w:r>
              <w:rPr>
                <w:rFonts w:hint="eastAsia"/>
                <w:spacing w:val="-5"/>
                <w:lang w:eastAsia="zh-CN"/>
              </w:rPr>
              <w:t>。</w:t>
            </w:r>
          </w:p>
        </w:tc>
        <w:tc>
          <w:tcPr>
            <w:tcW w:w="851" w:type="dxa"/>
          </w:tcPr>
          <w:p>
            <w:pPr>
              <w:pStyle w:val="17"/>
              <w:spacing w:before="191" w:line="220" w:lineRule="auto"/>
            </w:pPr>
            <w:r>
              <w:rPr>
                <w:spacing w:val="-3"/>
              </w:rPr>
              <w:t>是□</w:t>
            </w:r>
          </w:p>
        </w:tc>
        <w:tc>
          <w:tcPr>
            <w:tcW w:w="797" w:type="dxa"/>
          </w:tcPr>
          <w:p>
            <w:pPr>
              <w:pStyle w:val="17"/>
              <w:spacing w:before="191" w:line="220" w:lineRule="auto"/>
            </w:pPr>
            <w:r>
              <w:rPr>
                <w:spacing w:val="-9"/>
              </w:rPr>
              <w:t>否□</w:t>
            </w:r>
          </w:p>
        </w:tc>
        <w:tc>
          <w:tcPr>
            <w:tcW w:w="1650" w:type="dxa"/>
          </w:tcPr>
          <w:p/>
        </w:tc>
        <w:tc>
          <w:tcPr>
            <w:tcW w:w="1616"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exact"/>
        </w:trPr>
        <w:tc>
          <w:tcPr>
            <w:tcW w:w="817" w:type="dxa"/>
            <w:vMerge w:val="continue"/>
            <w:textDirection w:val="tbRlV"/>
          </w:tcPr>
          <w:p>
            <w:pPr>
              <w:pStyle w:val="17"/>
              <w:spacing w:before="182" w:line="425" w:lineRule="exact"/>
              <w:ind w:left="2831"/>
              <w:rPr>
                <w:lang w:eastAsia="zh-CN"/>
              </w:rPr>
            </w:pPr>
          </w:p>
        </w:tc>
        <w:tc>
          <w:tcPr>
            <w:tcW w:w="3969" w:type="dxa"/>
          </w:tcPr>
          <w:p>
            <w:pPr>
              <w:pStyle w:val="17"/>
              <w:spacing w:before="191" w:line="217" w:lineRule="auto"/>
              <w:rPr>
                <w:spacing w:val="-5"/>
                <w:lang w:eastAsia="zh-CN"/>
              </w:rPr>
            </w:pPr>
            <w:r>
              <w:rPr>
                <w:rFonts w:hint="eastAsia"/>
                <w:spacing w:val="-5"/>
                <w:lang w:eastAsia="zh-CN"/>
              </w:rPr>
              <w:t>5.</w:t>
            </w:r>
            <w:r>
              <w:rPr>
                <w:spacing w:val="-5"/>
                <w:lang w:eastAsia="zh-CN"/>
              </w:rPr>
              <w:t>高压架空线定期巡查台账，高压架空线、变压器安全距离是否有违建物、树木</w:t>
            </w:r>
            <w:r>
              <w:rPr>
                <w:rFonts w:hint="eastAsia"/>
                <w:spacing w:val="-5"/>
                <w:lang w:eastAsia="zh-CN"/>
              </w:rPr>
              <w:t>、丛生</w:t>
            </w:r>
            <w:r>
              <w:rPr>
                <w:spacing w:val="-5"/>
                <w:lang w:eastAsia="zh-CN"/>
              </w:rPr>
              <w:t>杂草。</w:t>
            </w:r>
          </w:p>
        </w:tc>
        <w:tc>
          <w:tcPr>
            <w:tcW w:w="851" w:type="dxa"/>
          </w:tcPr>
          <w:p>
            <w:pPr>
              <w:pStyle w:val="17"/>
              <w:spacing w:before="191" w:line="220" w:lineRule="auto"/>
            </w:pPr>
            <w:r>
              <w:rPr>
                <w:spacing w:val="-3"/>
              </w:rPr>
              <w:t>是□</w:t>
            </w:r>
          </w:p>
        </w:tc>
        <w:tc>
          <w:tcPr>
            <w:tcW w:w="797" w:type="dxa"/>
          </w:tcPr>
          <w:p>
            <w:pPr>
              <w:pStyle w:val="17"/>
              <w:spacing w:before="191" w:line="220" w:lineRule="auto"/>
            </w:pPr>
            <w:r>
              <w:rPr>
                <w:spacing w:val="-9"/>
              </w:rPr>
              <w:t>否□</w:t>
            </w:r>
          </w:p>
        </w:tc>
        <w:tc>
          <w:tcPr>
            <w:tcW w:w="1650" w:type="dxa"/>
          </w:tcPr>
          <w:p/>
        </w:tc>
        <w:tc>
          <w:tcPr>
            <w:tcW w:w="1616"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exact"/>
        </w:trPr>
        <w:tc>
          <w:tcPr>
            <w:tcW w:w="817" w:type="dxa"/>
            <w:vMerge w:val="continue"/>
            <w:textDirection w:val="tbRlV"/>
          </w:tcPr>
          <w:p/>
        </w:tc>
        <w:tc>
          <w:tcPr>
            <w:tcW w:w="3969" w:type="dxa"/>
          </w:tcPr>
          <w:p>
            <w:pPr>
              <w:pStyle w:val="17"/>
              <w:spacing w:before="72" w:line="209" w:lineRule="auto"/>
              <w:ind w:right="121"/>
              <w:rPr>
                <w:lang w:eastAsia="zh-CN"/>
              </w:rPr>
            </w:pPr>
            <w:r>
              <w:rPr>
                <w:rFonts w:hint="eastAsia"/>
                <w:spacing w:val="-5"/>
                <w:lang w:eastAsia="zh-CN"/>
              </w:rPr>
              <w:t>6</w:t>
            </w:r>
            <w:r>
              <w:rPr>
                <w:spacing w:val="-5"/>
                <w:lang w:eastAsia="zh-CN"/>
              </w:rPr>
              <w:t>.周围安全距离内是否有</w:t>
            </w:r>
            <w:r>
              <w:rPr>
                <w:rFonts w:hint="eastAsia"/>
                <w:spacing w:val="-5"/>
                <w:lang w:eastAsia="zh-CN"/>
              </w:rPr>
              <w:t>违建</w:t>
            </w:r>
            <w:r>
              <w:rPr>
                <w:spacing w:val="-5"/>
                <w:lang w:eastAsia="zh-CN"/>
              </w:rPr>
              <w:t>物、树木、丛生杂草。</w:t>
            </w:r>
          </w:p>
        </w:tc>
        <w:tc>
          <w:tcPr>
            <w:tcW w:w="851" w:type="dxa"/>
          </w:tcPr>
          <w:p>
            <w:pPr>
              <w:pStyle w:val="17"/>
              <w:spacing w:before="191" w:line="220" w:lineRule="auto"/>
            </w:pPr>
            <w:r>
              <w:rPr>
                <w:spacing w:val="-3"/>
              </w:rPr>
              <w:t>是□</w:t>
            </w:r>
          </w:p>
        </w:tc>
        <w:tc>
          <w:tcPr>
            <w:tcW w:w="797" w:type="dxa"/>
          </w:tcPr>
          <w:p>
            <w:pPr>
              <w:pStyle w:val="17"/>
              <w:spacing w:before="191" w:line="220" w:lineRule="auto"/>
            </w:pPr>
            <w:r>
              <w:rPr>
                <w:spacing w:val="-9"/>
              </w:rPr>
              <w:t>否□</w:t>
            </w:r>
          </w:p>
        </w:tc>
        <w:tc>
          <w:tcPr>
            <w:tcW w:w="1650" w:type="dxa"/>
          </w:tcPr>
          <w:p/>
        </w:tc>
        <w:tc>
          <w:tcPr>
            <w:tcW w:w="1616"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exact"/>
        </w:trPr>
        <w:tc>
          <w:tcPr>
            <w:tcW w:w="817" w:type="dxa"/>
            <w:vMerge w:val="continue"/>
            <w:textDirection w:val="tbRlV"/>
          </w:tcPr>
          <w:p/>
        </w:tc>
        <w:tc>
          <w:tcPr>
            <w:tcW w:w="3969" w:type="dxa"/>
          </w:tcPr>
          <w:p>
            <w:pPr>
              <w:pStyle w:val="17"/>
              <w:spacing w:before="71" w:line="210" w:lineRule="auto"/>
              <w:ind w:right="121"/>
              <w:rPr>
                <w:lang w:eastAsia="zh-CN"/>
              </w:rPr>
            </w:pPr>
            <w:r>
              <w:rPr>
                <w:rFonts w:hint="eastAsia"/>
                <w:spacing w:val="-5"/>
                <w:lang w:eastAsia="zh-CN"/>
              </w:rPr>
              <w:t>7</w:t>
            </w:r>
            <w:r>
              <w:rPr>
                <w:spacing w:val="-5"/>
                <w:lang w:eastAsia="zh-CN"/>
              </w:rPr>
              <w:t>.</w:t>
            </w:r>
            <w:r>
              <w:rPr>
                <w:rFonts w:hint="eastAsia" w:cs="宋体"/>
                <w:color w:val="333333"/>
                <w:lang w:eastAsia="zh-CN"/>
              </w:rPr>
              <w:t>配电柜、配电箱内开关是否建立定期检查制度，其内接线方式无安全隐患；配电柜、配电箱内未出现与开关容量不匹配的现象；是否有</w:t>
            </w:r>
            <w:r>
              <w:rPr>
                <w:rFonts w:hint="eastAsia" w:cs="Calibri"/>
                <w:snapToGrid/>
                <w:lang w:eastAsia="zh-CN"/>
              </w:rPr>
              <w:t>设备不得超负荷和带病运行情况。</w:t>
            </w:r>
          </w:p>
        </w:tc>
        <w:tc>
          <w:tcPr>
            <w:tcW w:w="851" w:type="dxa"/>
          </w:tcPr>
          <w:p>
            <w:pPr>
              <w:pStyle w:val="17"/>
              <w:spacing w:before="192" w:line="220" w:lineRule="auto"/>
            </w:pPr>
            <w:r>
              <w:rPr>
                <w:spacing w:val="-3"/>
              </w:rPr>
              <w:t>是□</w:t>
            </w:r>
          </w:p>
        </w:tc>
        <w:tc>
          <w:tcPr>
            <w:tcW w:w="797" w:type="dxa"/>
          </w:tcPr>
          <w:p>
            <w:pPr>
              <w:pStyle w:val="17"/>
              <w:spacing w:before="192" w:line="220" w:lineRule="auto"/>
            </w:pPr>
            <w:r>
              <w:rPr>
                <w:spacing w:val="-9"/>
              </w:rPr>
              <w:t>否□</w:t>
            </w:r>
          </w:p>
        </w:tc>
        <w:tc>
          <w:tcPr>
            <w:tcW w:w="1650" w:type="dxa"/>
          </w:tcPr>
          <w:p/>
        </w:tc>
        <w:tc>
          <w:tcPr>
            <w:tcW w:w="1616"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exact"/>
        </w:trPr>
        <w:tc>
          <w:tcPr>
            <w:tcW w:w="817" w:type="dxa"/>
            <w:vMerge w:val="continue"/>
            <w:textDirection w:val="tbRlV"/>
          </w:tcPr>
          <w:p/>
        </w:tc>
        <w:tc>
          <w:tcPr>
            <w:tcW w:w="3969" w:type="dxa"/>
          </w:tcPr>
          <w:p>
            <w:pPr>
              <w:pStyle w:val="17"/>
              <w:spacing w:before="71" w:line="210" w:lineRule="auto"/>
              <w:ind w:right="121"/>
              <w:rPr>
                <w:lang w:eastAsia="zh-CN"/>
              </w:rPr>
            </w:pPr>
            <w:r>
              <w:rPr>
                <w:rFonts w:hint="eastAsia"/>
                <w:spacing w:val="-5"/>
                <w:lang w:eastAsia="zh-CN"/>
              </w:rPr>
              <w:t>8</w:t>
            </w:r>
            <w:r>
              <w:rPr>
                <w:spacing w:val="-5"/>
                <w:lang w:eastAsia="zh-CN"/>
              </w:rPr>
              <w:t>.</w:t>
            </w:r>
            <w:r>
              <w:rPr>
                <w:rFonts w:hint="eastAsia"/>
                <w:spacing w:val="-5"/>
                <w:lang w:eastAsia="zh-CN"/>
              </w:rPr>
              <w:t>是否建立定期水质检测制度；蓄水池（塔）有防鼠、防虫设施，周围是否有污染物，影响水质安全。</w:t>
            </w:r>
          </w:p>
        </w:tc>
        <w:tc>
          <w:tcPr>
            <w:tcW w:w="851" w:type="dxa"/>
          </w:tcPr>
          <w:p>
            <w:pPr>
              <w:pStyle w:val="17"/>
              <w:spacing w:before="192" w:line="220" w:lineRule="auto"/>
            </w:pPr>
            <w:r>
              <w:rPr>
                <w:spacing w:val="-3"/>
              </w:rPr>
              <w:t>是□</w:t>
            </w:r>
          </w:p>
        </w:tc>
        <w:tc>
          <w:tcPr>
            <w:tcW w:w="797" w:type="dxa"/>
          </w:tcPr>
          <w:p>
            <w:pPr>
              <w:pStyle w:val="17"/>
              <w:spacing w:before="192" w:line="220" w:lineRule="auto"/>
            </w:pPr>
            <w:r>
              <w:rPr>
                <w:spacing w:val="-9"/>
              </w:rPr>
              <w:t>否□</w:t>
            </w:r>
          </w:p>
        </w:tc>
        <w:tc>
          <w:tcPr>
            <w:tcW w:w="1650" w:type="dxa"/>
          </w:tcPr>
          <w:p/>
        </w:tc>
        <w:tc>
          <w:tcPr>
            <w:tcW w:w="1616"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exact"/>
        </w:trPr>
        <w:tc>
          <w:tcPr>
            <w:tcW w:w="817" w:type="dxa"/>
            <w:vMerge w:val="continue"/>
            <w:textDirection w:val="tbRlV"/>
          </w:tcPr>
          <w:p/>
        </w:tc>
        <w:tc>
          <w:tcPr>
            <w:tcW w:w="3969" w:type="dxa"/>
          </w:tcPr>
          <w:p>
            <w:pPr>
              <w:pStyle w:val="17"/>
              <w:spacing w:before="157" w:line="215" w:lineRule="auto"/>
              <w:ind w:right="404"/>
              <w:rPr>
                <w:lang w:eastAsia="zh-CN"/>
              </w:rPr>
            </w:pPr>
            <w:r>
              <w:rPr>
                <w:rFonts w:hint="eastAsia"/>
                <w:spacing w:val="-9"/>
                <w:lang w:eastAsia="zh-CN"/>
              </w:rPr>
              <w:t>9</w:t>
            </w:r>
            <w:r>
              <w:rPr>
                <w:spacing w:val="-9"/>
                <w:lang w:eastAsia="zh-CN"/>
              </w:rPr>
              <w:t>.是否建立增加设备用电需求审批制度</w:t>
            </w:r>
            <w:r>
              <w:rPr>
                <w:rFonts w:hint="eastAsia"/>
                <w:spacing w:val="-9"/>
                <w:lang w:eastAsia="zh-CN"/>
              </w:rPr>
              <w:t>；</w:t>
            </w:r>
            <w:r>
              <w:rPr>
                <w:spacing w:val="-9"/>
                <w:lang w:eastAsia="zh-CN"/>
              </w:rPr>
              <w:t>室内无乱接电源、乱接电线</w:t>
            </w:r>
            <w:r>
              <w:rPr>
                <w:rFonts w:hint="eastAsia" w:cs="宋体"/>
                <w:color w:val="333333"/>
                <w:lang w:eastAsia="zh-CN"/>
              </w:rPr>
              <w:t>或有违章使用、安装电器的现象。</w:t>
            </w:r>
          </w:p>
        </w:tc>
        <w:tc>
          <w:tcPr>
            <w:tcW w:w="851" w:type="dxa"/>
          </w:tcPr>
          <w:p>
            <w:pPr>
              <w:pStyle w:val="17"/>
              <w:spacing w:before="158" w:line="220" w:lineRule="auto"/>
            </w:pPr>
            <w:r>
              <w:rPr>
                <w:spacing w:val="-3"/>
              </w:rPr>
              <w:t>是□</w:t>
            </w:r>
          </w:p>
        </w:tc>
        <w:tc>
          <w:tcPr>
            <w:tcW w:w="797" w:type="dxa"/>
          </w:tcPr>
          <w:p>
            <w:pPr>
              <w:pStyle w:val="17"/>
              <w:spacing w:before="158" w:line="220" w:lineRule="auto"/>
            </w:pPr>
            <w:r>
              <w:rPr>
                <w:spacing w:val="-9"/>
              </w:rPr>
              <w:t>否□</w:t>
            </w:r>
          </w:p>
        </w:tc>
        <w:tc>
          <w:tcPr>
            <w:tcW w:w="1650" w:type="dxa"/>
          </w:tcPr>
          <w:p/>
        </w:tc>
        <w:tc>
          <w:tcPr>
            <w:tcW w:w="1616"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exact"/>
        </w:trPr>
        <w:tc>
          <w:tcPr>
            <w:tcW w:w="817" w:type="dxa"/>
            <w:vMerge w:val="continue"/>
            <w:textDirection w:val="tbRlV"/>
          </w:tcPr>
          <w:p/>
        </w:tc>
        <w:tc>
          <w:tcPr>
            <w:tcW w:w="3969" w:type="dxa"/>
          </w:tcPr>
          <w:p>
            <w:pPr>
              <w:pStyle w:val="17"/>
              <w:spacing w:before="150" w:line="216" w:lineRule="auto"/>
              <w:rPr>
                <w:lang w:eastAsia="zh-CN"/>
              </w:rPr>
            </w:pPr>
            <w:r>
              <w:rPr>
                <w:rFonts w:hint="eastAsia"/>
                <w:spacing w:val="-5"/>
                <w:lang w:eastAsia="zh-CN"/>
              </w:rPr>
              <w:t>10</w:t>
            </w:r>
            <w:r>
              <w:rPr>
                <w:spacing w:val="-5"/>
                <w:lang w:eastAsia="zh-CN"/>
              </w:rPr>
              <w:t>.</w:t>
            </w:r>
            <w:r>
              <w:rPr>
                <w:rFonts w:hint="eastAsia"/>
                <w:spacing w:val="-5"/>
                <w:lang w:eastAsia="zh-CN"/>
              </w:rPr>
              <w:t>电源</w:t>
            </w:r>
            <w:r>
              <w:rPr>
                <w:spacing w:val="-5"/>
                <w:lang w:eastAsia="zh-CN"/>
              </w:rPr>
              <w:t>、</w:t>
            </w:r>
            <w:r>
              <w:rPr>
                <w:rFonts w:hint="eastAsia"/>
                <w:spacing w:val="-5"/>
                <w:lang w:eastAsia="zh-CN"/>
              </w:rPr>
              <w:t>电线</w:t>
            </w:r>
            <w:r>
              <w:rPr>
                <w:spacing w:val="-5"/>
                <w:lang w:eastAsia="zh-CN"/>
              </w:rPr>
              <w:t>周围有无堆放易燃</w:t>
            </w:r>
            <w:r>
              <w:rPr>
                <w:rFonts w:hint="eastAsia"/>
                <w:spacing w:val="-5"/>
                <w:lang w:eastAsia="zh-CN"/>
              </w:rPr>
              <w:t>杂物</w:t>
            </w:r>
            <w:r>
              <w:rPr>
                <w:spacing w:val="-5"/>
                <w:lang w:eastAsia="zh-CN"/>
              </w:rPr>
              <w:t>现象。</w:t>
            </w:r>
          </w:p>
        </w:tc>
        <w:tc>
          <w:tcPr>
            <w:tcW w:w="851" w:type="dxa"/>
          </w:tcPr>
          <w:p>
            <w:pPr>
              <w:pStyle w:val="17"/>
              <w:spacing w:before="150" w:line="220" w:lineRule="auto"/>
            </w:pPr>
            <w:r>
              <w:rPr>
                <w:spacing w:val="-3"/>
              </w:rPr>
              <w:t>是□</w:t>
            </w:r>
          </w:p>
        </w:tc>
        <w:tc>
          <w:tcPr>
            <w:tcW w:w="797" w:type="dxa"/>
          </w:tcPr>
          <w:p>
            <w:pPr>
              <w:pStyle w:val="17"/>
              <w:spacing w:before="150" w:line="220" w:lineRule="auto"/>
            </w:pPr>
            <w:r>
              <w:rPr>
                <w:spacing w:val="-9"/>
              </w:rPr>
              <w:t>否□</w:t>
            </w:r>
          </w:p>
        </w:tc>
        <w:tc>
          <w:tcPr>
            <w:tcW w:w="1650" w:type="dxa"/>
          </w:tcPr>
          <w:p/>
        </w:tc>
        <w:tc>
          <w:tcPr>
            <w:tcW w:w="1616" w:type="dxa"/>
          </w:tcPr>
          <w:p/>
        </w:tc>
        <w:tc>
          <w:tcPr>
            <w:tcW w:w="1250" w:type="dxa"/>
          </w:tcPr>
          <w:p/>
        </w:tc>
      </w:tr>
    </w:tbl>
    <w:p>
      <w:pPr>
        <w:spacing w:line="215" w:lineRule="auto"/>
        <w:rPr>
          <w:rFonts w:ascii="楷体" w:hAnsi="楷体" w:eastAsia="楷体" w:cs="楷体"/>
          <w:spacing w:val="-5"/>
          <w:sz w:val="32"/>
          <w:szCs w:val="32"/>
        </w:rPr>
      </w:pPr>
      <w:r>
        <w:rPr>
          <w:rFonts w:hint="eastAsia" w:ascii="楷体" w:hAnsi="楷体" w:eastAsia="楷体" w:cs="楷体"/>
          <w:spacing w:val="-5"/>
          <w:sz w:val="32"/>
          <w:szCs w:val="32"/>
        </w:rPr>
        <w:t>部门</w:t>
      </w:r>
      <w:r>
        <w:rPr>
          <w:rFonts w:ascii="楷体" w:hAnsi="楷体" w:eastAsia="楷体" w:cs="楷体"/>
          <w:spacing w:val="-5"/>
          <w:sz w:val="32"/>
          <w:szCs w:val="32"/>
        </w:rPr>
        <w:t xml:space="preserve">负责人签字：      </w:t>
      </w:r>
      <w:r>
        <w:rPr>
          <w:rFonts w:hint="eastAsia" w:ascii="楷体" w:hAnsi="楷体" w:eastAsia="楷体" w:cs="楷体"/>
          <w:spacing w:val="-6"/>
          <w:sz w:val="32"/>
          <w:szCs w:val="32"/>
        </w:rPr>
        <w:t>分管</w:t>
      </w:r>
      <w:r>
        <w:rPr>
          <w:rFonts w:ascii="楷体" w:hAnsi="楷体" w:eastAsia="楷体" w:cs="楷体"/>
          <w:spacing w:val="-6"/>
          <w:sz w:val="32"/>
          <w:szCs w:val="32"/>
        </w:rPr>
        <w:t>领导签字：</w:t>
      </w:r>
      <w:r>
        <w:rPr>
          <w:rFonts w:ascii="楷体" w:hAnsi="楷体" w:eastAsia="楷体" w:cs="楷体"/>
          <w:spacing w:val="-5"/>
          <w:sz w:val="32"/>
          <w:szCs w:val="32"/>
        </w:rPr>
        <w:t xml:space="preserve">             </w:t>
      </w:r>
    </w:p>
    <w:p>
      <w:pPr>
        <w:spacing w:before="10" w:line="224" w:lineRule="auto"/>
        <w:jc w:val="center"/>
        <w:outlineLvl w:val="0"/>
        <w:rPr>
          <w:rFonts w:ascii="楷体" w:hAnsi="楷体" w:eastAsia="楷体" w:cs="楷体"/>
          <w:spacing w:val="-5"/>
          <w:sz w:val="32"/>
          <w:szCs w:val="32"/>
        </w:rPr>
      </w:pPr>
    </w:p>
    <w:p>
      <w:pPr>
        <w:spacing w:before="10" w:line="224" w:lineRule="auto"/>
        <w:jc w:val="center"/>
        <w:outlineLvl w:val="0"/>
        <w:rPr>
          <w:rFonts w:ascii="楷体" w:hAnsi="楷体" w:eastAsia="楷体" w:cs="楷体"/>
          <w:spacing w:val="-5"/>
          <w:sz w:val="32"/>
          <w:szCs w:val="32"/>
        </w:rPr>
      </w:pPr>
    </w:p>
    <w:p>
      <w:pPr>
        <w:spacing w:before="10" w:line="224" w:lineRule="auto"/>
        <w:jc w:val="center"/>
        <w:outlineLvl w:val="0"/>
        <w:rPr>
          <w:rFonts w:ascii="宋体" w:hAnsi="宋体" w:eastAsia="宋体" w:cs="宋体"/>
          <w:spacing w:val="-6"/>
          <w:sz w:val="44"/>
          <w:szCs w:val="44"/>
          <w14:textOutline w14:w="3175" w14:cap="flat" w14:cmpd="sng" w14:algn="ctr">
            <w14:solidFill>
              <w14:srgbClr w14:val="000000"/>
            </w14:solidFill>
            <w14:prstDash w14:val="solid"/>
            <w14:miter w14:val="0"/>
          </w14:textOutline>
        </w:rPr>
      </w:pPr>
      <w:r>
        <w:rPr>
          <w:rFonts w:hint="eastAsia" w:ascii="宋体" w:hAnsi="宋体" w:eastAsia="宋体" w:cs="宋体"/>
          <w:spacing w:val="-6"/>
          <w:sz w:val="44"/>
          <w:szCs w:val="44"/>
          <w14:textOutline w14:w="3175" w14:cap="flat" w14:cmpd="sng" w14:algn="ctr">
            <w14:solidFill>
              <w14:srgbClr w14:val="000000"/>
            </w14:solidFill>
            <w14:prstDash w14:val="solid"/>
            <w14:miter w14:val="0"/>
          </w14:textOutline>
        </w:rPr>
        <w:t>饮食</w:t>
      </w:r>
      <w:r>
        <w:rPr>
          <w:rFonts w:ascii="宋体" w:hAnsi="宋体" w:eastAsia="宋体" w:cs="宋体"/>
          <w:spacing w:val="-6"/>
          <w:sz w:val="44"/>
          <w:szCs w:val="44"/>
          <w14:textOutline w14:w="3175" w14:cap="flat" w14:cmpd="sng" w14:algn="ctr">
            <w14:solidFill>
              <w14:srgbClr w14:val="000000"/>
            </w14:solidFill>
            <w14:prstDash w14:val="solid"/>
            <w14:miter w14:val="0"/>
          </w14:textOutline>
        </w:rPr>
        <w:t>服务中心冬季安全检查</w:t>
      </w:r>
      <w:r>
        <w:rPr>
          <w:rFonts w:hint="eastAsia" w:ascii="宋体" w:hAnsi="宋体" w:eastAsia="宋体" w:cs="宋体"/>
          <w:spacing w:val="-6"/>
          <w:sz w:val="44"/>
          <w:szCs w:val="44"/>
          <w14:textOutline w14:w="3175" w14:cap="flat" w14:cmpd="sng" w14:algn="ctr">
            <w14:solidFill>
              <w14:srgbClr w14:val="000000"/>
            </w14:solidFill>
            <w14:prstDash w14:val="solid"/>
            <w14:miter w14:val="0"/>
          </w14:textOutline>
        </w:rPr>
        <w:t>自查表</w:t>
      </w:r>
    </w:p>
    <w:p>
      <w:pPr>
        <w:spacing w:before="10" w:line="224" w:lineRule="auto"/>
        <w:jc w:val="right"/>
        <w:outlineLvl w:val="0"/>
        <w:rPr>
          <w:rFonts w:ascii="楷体" w:hAnsi="楷体" w:eastAsia="楷体" w:cs="楷体"/>
          <w:spacing w:val="-4"/>
          <w:sz w:val="32"/>
          <w:szCs w:val="32"/>
        </w:rPr>
      </w:pPr>
    </w:p>
    <w:p>
      <w:pPr>
        <w:spacing w:before="10" w:line="224" w:lineRule="auto"/>
        <w:jc w:val="right"/>
        <w:outlineLvl w:val="0"/>
        <w:rPr>
          <w:rFonts w:ascii="楷体" w:hAnsi="楷体" w:eastAsia="楷体" w:cs="楷体"/>
          <w:spacing w:val="-4"/>
          <w:sz w:val="32"/>
          <w:szCs w:val="32"/>
        </w:rPr>
      </w:pPr>
      <w:r>
        <w:rPr>
          <w:rFonts w:ascii="楷体" w:hAnsi="楷体" w:eastAsia="楷体" w:cs="楷体"/>
          <w:spacing w:val="-4"/>
          <w:sz w:val="32"/>
          <w:szCs w:val="32"/>
        </w:rPr>
        <w:t>检查时间：2023</w:t>
      </w:r>
      <w:r>
        <w:rPr>
          <w:rFonts w:ascii="楷体" w:hAnsi="楷体" w:eastAsia="楷体" w:cs="楷体"/>
          <w:spacing w:val="-44"/>
          <w:sz w:val="32"/>
          <w:szCs w:val="32"/>
        </w:rPr>
        <w:t xml:space="preserve"> </w:t>
      </w:r>
      <w:r>
        <w:rPr>
          <w:rFonts w:ascii="楷体" w:hAnsi="楷体" w:eastAsia="楷体" w:cs="楷体"/>
          <w:spacing w:val="-4"/>
          <w:sz w:val="32"/>
          <w:szCs w:val="32"/>
        </w:rPr>
        <w:t>年  月</w:t>
      </w:r>
      <w:r>
        <w:rPr>
          <w:rFonts w:ascii="楷体" w:hAnsi="楷体" w:eastAsia="楷体" w:cs="楷体"/>
          <w:spacing w:val="25"/>
          <w:sz w:val="32"/>
          <w:szCs w:val="32"/>
        </w:rPr>
        <w:t xml:space="preserve">  </w:t>
      </w:r>
      <w:r>
        <w:rPr>
          <w:rFonts w:ascii="楷体" w:hAnsi="楷体" w:eastAsia="楷体" w:cs="楷体"/>
          <w:spacing w:val="-4"/>
          <w:sz w:val="32"/>
          <w:szCs w:val="32"/>
        </w:rPr>
        <w:t>日</w:t>
      </w:r>
    </w:p>
    <w:tbl>
      <w:tblPr>
        <w:tblStyle w:val="9"/>
        <w:tblpPr w:leftFromText="180" w:rightFromText="180" w:vertAnchor="text" w:horzAnchor="page" w:tblpX="790" w:tblpY="375"/>
        <w:tblOverlap w:val="never"/>
        <w:tblW w:w="10973"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817"/>
        <w:gridCol w:w="3800"/>
        <w:gridCol w:w="933"/>
        <w:gridCol w:w="884"/>
        <w:gridCol w:w="1666"/>
        <w:gridCol w:w="1584"/>
        <w:gridCol w:w="12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40" w:hRule="atLeast"/>
        </w:trPr>
        <w:tc>
          <w:tcPr>
            <w:tcW w:w="817" w:type="dxa"/>
            <w:vAlign w:val="center"/>
          </w:tcPr>
          <w:p>
            <w:pPr>
              <w:spacing w:before="180" w:line="200" w:lineRule="auto"/>
              <w:jc w:val="center"/>
              <w:rPr>
                <w:rFonts w:ascii="微软雅黑" w:hAnsi="微软雅黑" w:eastAsia="微软雅黑" w:cs="微软雅黑"/>
              </w:rPr>
            </w:pPr>
            <w:r>
              <w:rPr>
                <w:rFonts w:ascii="微软雅黑" w:hAnsi="微软雅黑" w:eastAsia="微软雅黑" w:cs="微软雅黑"/>
                <w:spacing w:val="-4"/>
              </w:rPr>
              <w:t>项目</w:t>
            </w:r>
          </w:p>
        </w:tc>
        <w:tc>
          <w:tcPr>
            <w:tcW w:w="3800" w:type="dxa"/>
            <w:vAlign w:val="center"/>
          </w:tcPr>
          <w:p>
            <w:pPr>
              <w:spacing w:before="180" w:line="201" w:lineRule="auto"/>
              <w:jc w:val="center"/>
              <w:rPr>
                <w:rFonts w:ascii="微软雅黑" w:hAnsi="微软雅黑" w:eastAsia="微软雅黑" w:cs="微软雅黑"/>
              </w:rPr>
            </w:pPr>
            <w:r>
              <w:rPr>
                <w:rFonts w:ascii="微软雅黑" w:hAnsi="微软雅黑" w:eastAsia="微软雅黑" w:cs="微软雅黑"/>
                <w:spacing w:val="-6"/>
              </w:rPr>
              <w:t>工作要求</w:t>
            </w:r>
          </w:p>
        </w:tc>
        <w:tc>
          <w:tcPr>
            <w:tcW w:w="1817" w:type="dxa"/>
            <w:gridSpan w:val="2"/>
            <w:vAlign w:val="center"/>
          </w:tcPr>
          <w:p>
            <w:pPr>
              <w:spacing w:before="61" w:line="171" w:lineRule="auto"/>
              <w:ind w:right="341"/>
              <w:jc w:val="center"/>
              <w:rPr>
                <w:rFonts w:ascii="微软雅黑" w:hAnsi="微软雅黑" w:eastAsia="微软雅黑" w:cs="微软雅黑"/>
              </w:rPr>
            </w:pPr>
            <w:r>
              <w:rPr>
                <w:rFonts w:ascii="微软雅黑" w:hAnsi="微软雅黑" w:eastAsia="微软雅黑" w:cs="微软雅黑"/>
                <w:spacing w:val="-5"/>
              </w:rPr>
              <w:t>检查结果</w:t>
            </w:r>
            <w:r>
              <w:rPr>
                <w:rFonts w:ascii="微软雅黑" w:hAnsi="微软雅黑" w:eastAsia="微软雅黑" w:cs="微软雅黑"/>
              </w:rPr>
              <w:t xml:space="preserve">   </w:t>
            </w:r>
            <w:r>
              <w:rPr>
                <w:rFonts w:ascii="微软雅黑" w:hAnsi="微软雅黑" w:eastAsia="微软雅黑" w:cs="微软雅黑"/>
                <w:spacing w:val="5"/>
              </w:rPr>
              <w:t>（选项打√ )</w:t>
            </w:r>
          </w:p>
        </w:tc>
        <w:tc>
          <w:tcPr>
            <w:tcW w:w="1666" w:type="dxa"/>
            <w:vAlign w:val="center"/>
          </w:tcPr>
          <w:p>
            <w:pPr>
              <w:spacing w:before="180" w:line="201" w:lineRule="auto"/>
              <w:jc w:val="center"/>
              <w:rPr>
                <w:rFonts w:ascii="微软雅黑" w:hAnsi="微软雅黑" w:eastAsia="微软雅黑" w:cs="微软雅黑"/>
              </w:rPr>
            </w:pPr>
            <w:r>
              <w:rPr>
                <w:rFonts w:ascii="微软雅黑" w:hAnsi="微软雅黑" w:eastAsia="微软雅黑" w:cs="微软雅黑"/>
                <w:spacing w:val="-6"/>
              </w:rPr>
              <w:t>主要问题</w:t>
            </w:r>
          </w:p>
        </w:tc>
        <w:tc>
          <w:tcPr>
            <w:tcW w:w="1584" w:type="dxa"/>
            <w:vAlign w:val="center"/>
          </w:tcPr>
          <w:p>
            <w:pPr>
              <w:spacing w:before="179" w:line="202" w:lineRule="auto"/>
              <w:jc w:val="center"/>
              <w:rPr>
                <w:rFonts w:ascii="微软雅黑" w:hAnsi="微软雅黑" w:eastAsia="微软雅黑" w:cs="微软雅黑"/>
              </w:rPr>
            </w:pPr>
            <w:r>
              <w:rPr>
                <w:rFonts w:ascii="微软雅黑" w:hAnsi="微软雅黑" w:eastAsia="微软雅黑" w:cs="微软雅黑"/>
                <w:spacing w:val="-4"/>
              </w:rPr>
              <w:t>整改措施</w:t>
            </w:r>
          </w:p>
        </w:tc>
        <w:tc>
          <w:tcPr>
            <w:tcW w:w="1289" w:type="dxa"/>
            <w:vAlign w:val="center"/>
          </w:tcPr>
          <w:p>
            <w:pPr>
              <w:spacing w:before="179" w:line="201" w:lineRule="auto"/>
              <w:jc w:val="center"/>
              <w:rPr>
                <w:rFonts w:ascii="微软雅黑" w:hAnsi="微软雅黑" w:eastAsia="微软雅黑" w:cs="微软雅黑"/>
              </w:rPr>
            </w:pPr>
            <w:r>
              <w:rPr>
                <w:rFonts w:ascii="微软雅黑" w:hAnsi="微软雅黑" w:eastAsia="微软雅黑" w:cs="微软雅黑"/>
                <w:spacing w:val="-5"/>
              </w:rPr>
              <w:t>完成时限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7" w:hRule="exact"/>
        </w:trPr>
        <w:tc>
          <w:tcPr>
            <w:tcW w:w="817" w:type="dxa"/>
            <w:vMerge w:val="restart"/>
            <w:tcBorders>
              <w:bottom w:val="nil"/>
            </w:tcBorders>
            <w:textDirection w:val="tbRlV"/>
            <w:vAlign w:val="center"/>
          </w:tcPr>
          <w:p>
            <w:pPr>
              <w:pStyle w:val="17"/>
              <w:spacing w:before="182" w:line="425" w:lineRule="exact"/>
              <w:ind w:left="2831"/>
              <w:jc w:val="center"/>
            </w:pPr>
            <w:r>
              <w:rPr>
                <w:rFonts w:hint="eastAsia"/>
                <w:lang w:eastAsia="zh-CN"/>
              </w:rPr>
              <w:t>饮食管理服务中心</w:t>
            </w:r>
          </w:p>
        </w:tc>
        <w:tc>
          <w:tcPr>
            <w:tcW w:w="3800" w:type="dxa"/>
            <w:vAlign w:val="center"/>
          </w:tcPr>
          <w:p>
            <w:pPr>
              <w:pStyle w:val="17"/>
              <w:spacing w:before="191" w:line="217" w:lineRule="auto"/>
              <w:ind w:left="125"/>
              <w:jc w:val="both"/>
              <w:rPr>
                <w:lang w:eastAsia="zh-CN"/>
              </w:rPr>
            </w:pPr>
            <w:r>
              <w:rPr>
                <w:spacing w:val="-5"/>
                <w:lang w:eastAsia="zh-CN"/>
              </w:rPr>
              <w:t>1.学校食堂从业人员是否取得健康证</w:t>
            </w:r>
          </w:p>
        </w:tc>
        <w:tc>
          <w:tcPr>
            <w:tcW w:w="933" w:type="dxa"/>
            <w:vAlign w:val="center"/>
          </w:tcPr>
          <w:p>
            <w:pPr>
              <w:pStyle w:val="17"/>
              <w:spacing w:before="191" w:line="220" w:lineRule="auto"/>
              <w:ind w:left="252"/>
              <w:jc w:val="center"/>
            </w:pPr>
            <w:r>
              <w:rPr>
                <w:spacing w:val="-3"/>
              </w:rPr>
              <w:t>是□</w:t>
            </w:r>
          </w:p>
        </w:tc>
        <w:tc>
          <w:tcPr>
            <w:tcW w:w="884" w:type="dxa"/>
            <w:vAlign w:val="center"/>
          </w:tcPr>
          <w:p>
            <w:pPr>
              <w:pStyle w:val="17"/>
              <w:spacing w:before="191" w:line="220" w:lineRule="auto"/>
              <w:ind w:left="234"/>
              <w:jc w:val="center"/>
            </w:pPr>
            <w:r>
              <w:rPr>
                <w:spacing w:val="-9"/>
              </w:rPr>
              <w:t>否□</w:t>
            </w:r>
          </w:p>
        </w:tc>
        <w:tc>
          <w:tcPr>
            <w:tcW w:w="1666" w:type="dxa"/>
            <w:vAlign w:val="center"/>
          </w:tcPr>
          <w:p>
            <w:pPr>
              <w:jc w:val="center"/>
            </w:pPr>
          </w:p>
        </w:tc>
        <w:tc>
          <w:tcPr>
            <w:tcW w:w="1584" w:type="dxa"/>
            <w:vAlign w:val="center"/>
          </w:tcPr>
          <w:p>
            <w:pPr>
              <w:jc w:val="center"/>
            </w:pPr>
          </w:p>
        </w:tc>
        <w:tc>
          <w:tcPr>
            <w:tcW w:w="1289"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006" w:hRule="exact"/>
        </w:trPr>
        <w:tc>
          <w:tcPr>
            <w:tcW w:w="817" w:type="dxa"/>
            <w:vMerge w:val="continue"/>
            <w:tcBorders>
              <w:top w:val="nil"/>
              <w:bottom w:val="nil"/>
            </w:tcBorders>
            <w:textDirection w:val="tbRlV"/>
            <w:vAlign w:val="center"/>
          </w:tcPr>
          <w:p>
            <w:pPr>
              <w:jc w:val="center"/>
            </w:pPr>
          </w:p>
        </w:tc>
        <w:tc>
          <w:tcPr>
            <w:tcW w:w="3800" w:type="dxa"/>
            <w:vAlign w:val="center"/>
          </w:tcPr>
          <w:p>
            <w:pPr>
              <w:pStyle w:val="17"/>
              <w:spacing w:before="72" w:line="209" w:lineRule="auto"/>
              <w:ind w:left="112" w:right="121" w:firstLine="7"/>
              <w:jc w:val="both"/>
              <w:rPr>
                <w:lang w:eastAsia="zh-CN"/>
              </w:rPr>
            </w:pPr>
            <w:r>
              <w:rPr>
                <w:spacing w:val="-5"/>
                <w:lang w:eastAsia="zh-CN"/>
              </w:rPr>
              <w:t>2.学校食堂是否执行餐具消毒、食品留样以及物资采购的索证、查</w:t>
            </w:r>
            <w:r>
              <w:rPr>
                <w:spacing w:val="15"/>
                <w:lang w:eastAsia="zh-CN"/>
              </w:rPr>
              <w:t xml:space="preserve"> </w:t>
            </w:r>
            <w:r>
              <w:rPr>
                <w:spacing w:val="-5"/>
                <w:lang w:eastAsia="zh-CN"/>
              </w:rPr>
              <w:t>验、登记等制度。</w:t>
            </w:r>
          </w:p>
        </w:tc>
        <w:tc>
          <w:tcPr>
            <w:tcW w:w="933" w:type="dxa"/>
            <w:vAlign w:val="center"/>
          </w:tcPr>
          <w:p>
            <w:pPr>
              <w:pStyle w:val="17"/>
              <w:spacing w:before="191" w:line="220" w:lineRule="auto"/>
              <w:ind w:left="252"/>
              <w:jc w:val="center"/>
            </w:pPr>
            <w:r>
              <w:rPr>
                <w:spacing w:val="-3"/>
              </w:rPr>
              <w:t>是□</w:t>
            </w:r>
          </w:p>
        </w:tc>
        <w:tc>
          <w:tcPr>
            <w:tcW w:w="884" w:type="dxa"/>
            <w:vAlign w:val="center"/>
          </w:tcPr>
          <w:p>
            <w:pPr>
              <w:pStyle w:val="17"/>
              <w:spacing w:before="191" w:line="220" w:lineRule="auto"/>
              <w:ind w:left="234"/>
              <w:jc w:val="center"/>
            </w:pPr>
            <w:r>
              <w:rPr>
                <w:spacing w:val="-9"/>
              </w:rPr>
              <w:t>否□</w:t>
            </w:r>
          </w:p>
        </w:tc>
        <w:tc>
          <w:tcPr>
            <w:tcW w:w="1666" w:type="dxa"/>
            <w:vAlign w:val="center"/>
          </w:tcPr>
          <w:p>
            <w:pPr>
              <w:jc w:val="center"/>
            </w:pPr>
          </w:p>
        </w:tc>
        <w:tc>
          <w:tcPr>
            <w:tcW w:w="1584" w:type="dxa"/>
            <w:vAlign w:val="center"/>
          </w:tcPr>
          <w:p>
            <w:pPr>
              <w:jc w:val="center"/>
            </w:pPr>
          </w:p>
        </w:tc>
        <w:tc>
          <w:tcPr>
            <w:tcW w:w="1289"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023" w:hRule="exact"/>
        </w:trPr>
        <w:tc>
          <w:tcPr>
            <w:tcW w:w="817" w:type="dxa"/>
            <w:vMerge w:val="continue"/>
            <w:tcBorders>
              <w:top w:val="nil"/>
              <w:bottom w:val="nil"/>
            </w:tcBorders>
            <w:textDirection w:val="tbRlV"/>
            <w:vAlign w:val="center"/>
          </w:tcPr>
          <w:p>
            <w:pPr>
              <w:jc w:val="center"/>
            </w:pPr>
          </w:p>
        </w:tc>
        <w:tc>
          <w:tcPr>
            <w:tcW w:w="3800" w:type="dxa"/>
            <w:vAlign w:val="center"/>
          </w:tcPr>
          <w:p>
            <w:pPr>
              <w:pStyle w:val="17"/>
              <w:spacing w:before="71" w:line="210" w:lineRule="auto"/>
              <w:ind w:left="116" w:right="121" w:firstLine="11"/>
              <w:jc w:val="both"/>
              <w:rPr>
                <w:lang w:eastAsia="zh-CN"/>
              </w:rPr>
            </w:pPr>
            <w:r>
              <w:rPr>
                <w:spacing w:val="-5"/>
                <w:lang w:eastAsia="zh-CN"/>
              </w:rPr>
              <w:t>3.食堂食品原材料的采购、运输、储存、加工是否达到卫生标准和</w:t>
            </w:r>
            <w:r>
              <w:rPr>
                <w:spacing w:val="7"/>
                <w:lang w:eastAsia="zh-CN"/>
              </w:rPr>
              <w:t xml:space="preserve"> </w:t>
            </w:r>
            <w:r>
              <w:rPr>
                <w:spacing w:val="-5"/>
                <w:lang w:eastAsia="zh-CN"/>
              </w:rPr>
              <w:t>有关要求。</w:t>
            </w:r>
          </w:p>
        </w:tc>
        <w:tc>
          <w:tcPr>
            <w:tcW w:w="933" w:type="dxa"/>
            <w:vAlign w:val="center"/>
          </w:tcPr>
          <w:p>
            <w:pPr>
              <w:pStyle w:val="17"/>
              <w:spacing w:before="192" w:line="220" w:lineRule="auto"/>
              <w:ind w:left="252"/>
              <w:jc w:val="center"/>
            </w:pPr>
            <w:r>
              <w:rPr>
                <w:spacing w:val="-3"/>
              </w:rPr>
              <w:t>是□</w:t>
            </w:r>
          </w:p>
        </w:tc>
        <w:tc>
          <w:tcPr>
            <w:tcW w:w="884" w:type="dxa"/>
            <w:vAlign w:val="center"/>
          </w:tcPr>
          <w:p>
            <w:pPr>
              <w:pStyle w:val="17"/>
              <w:spacing w:before="192" w:line="220" w:lineRule="auto"/>
              <w:ind w:left="234"/>
              <w:jc w:val="center"/>
            </w:pPr>
            <w:r>
              <w:rPr>
                <w:spacing w:val="-9"/>
              </w:rPr>
              <w:t>否□</w:t>
            </w:r>
          </w:p>
        </w:tc>
        <w:tc>
          <w:tcPr>
            <w:tcW w:w="1666" w:type="dxa"/>
            <w:vAlign w:val="center"/>
          </w:tcPr>
          <w:p>
            <w:pPr>
              <w:jc w:val="center"/>
            </w:pPr>
          </w:p>
        </w:tc>
        <w:tc>
          <w:tcPr>
            <w:tcW w:w="1584" w:type="dxa"/>
            <w:vAlign w:val="center"/>
          </w:tcPr>
          <w:p>
            <w:pPr>
              <w:jc w:val="center"/>
            </w:pPr>
          </w:p>
        </w:tc>
        <w:tc>
          <w:tcPr>
            <w:tcW w:w="1289"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023" w:hRule="exact"/>
        </w:trPr>
        <w:tc>
          <w:tcPr>
            <w:tcW w:w="817" w:type="dxa"/>
            <w:vMerge w:val="continue"/>
            <w:tcBorders>
              <w:top w:val="nil"/>
              <w:bottom w:val="nil"/>
            </w:tcBorders>
            <w:textDirection w:val="tbRlV"/>
            <w:vAlign w:val="center"/>
          </w:tcPr>
          <w:p>
            <w:pPr>
              <w:jc w:val="center"/>
            </w:pPr>
          </w:p>
        </w:tc>
        <w:tc>
          <w:tcPr>
            <w:tcW w:w="3800" w:type="dxa"/>
            <w:vAlign w:val="center"/>
          </w:tcPr>
          <w:p>
            <w:pPr>
              <w:pStyle w:val="17"/>
              <w:spacing w:before="71" w:line="210" w:lineRule="auto"/>
              <w:ind w:left="108" w:right="121" w:firstLine="11"/>
              <w:jc w:val="both"/>
              <w:rPr>
                <w:lang w:eastAsia="zh-CN"/>
              </w:rPr>
            </w:pPr>
            <w:r>
              <w:rPr>
                <w:spacing w:val="-5"/>
                <w:lang w:eastAsia="zh-CN"/>
              </w:rPr>
              <w:t>4.生熟食品是否分开存放，生熟案板、刀具是否分开，炊用具标识</w:t>
            </w:r>
            <w:r>
              <w:rPr>
                <w:spacing w:val="16"/>
                <w:lang w:eastAsia="zh-CN"/>
              </w:rPr>
              <w:t xml:space="preserve"> </w:t>
            </w:r>
            <w:r>
              <w:rPr>
                <w:spacing w:val="-4"/>
                <w:lang w:eastAsia="zh-CN"/>
              </w:rPr>
              <w:t>是否齐全。</w:t>
            </w:r>
          </w:p>
        </w:tc>
        <w:tc>
          <w:tcPr>
            <w:tcW w:w="933" w:type="dxa"/>
            <w:vAlign w:val="center"/>
          </w:tcPr>
          <w:p>
            <w:pPr>
              <w:pStyle w:val="17"/>
              <w:spacing w:before="192" w:line="220" w:lineRule="auto"/>
              <w:ind w:left="252"/>
              <w:jc w:val="center"/>
            </w:pPr>
            <w:r>
              <w:rPr>
                <w:spacing w:val="-3"/>
              </w:rPr>
              <w:t>是□</w:t>
            </w:r>
          </w:p>
        </w:tc>
        <w:tc>
          <w:tcPr>
            <w:tcW w:w="884" w:type="dxa"/>
            <w:vAlign w:val="center"/>
          </w:tcPr>
          <w:p>
            <w:pPr>
              <w:pStyle w:val="17"/>
              <w:spacing w:before="192" w:line="220" w:lineRule="auto"/>
              <w:ind w:left="234"/>
              <w:jc w:val="center"/>
            </w:pPr>
            <w:r>
              <w:rPr>
                <w:spacing w:val="-9"/>
              </w:rPr>
              <w:t>否□</w:t>
            </w:r>
          </w:p>
        </w:tc>
        <w:tc>
          <w:tcPr>
            <w:tcW w:w="1666" w:type="dxa"/>
            <w:vAlign w:val="center"/>
          </w:tcPr>
          <w:p>
            <w:pPr>
              <w:jc w:val="center"/>
            </w:pPr>
          </w:p>
        </w:tc>
        <w:tc>
          <w:tcPr>
            <w:tcW w:w="1584" w:type="dxa"/>
            <w:vAlign w:val="center"/>
          </w:tcPr>
          <w:p>
            <w:pPr>
              <w:jc w:val="center"/>
            </w:pPr>
          </w:p>
        </w:tc>
        <w:tc>
          <w:tcPr>
            <w:tcW w:w="1289"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39" w:hRule="exact"/>
        </w:trPr>
        <w:tc>
          <w:tcPr>
            <w:tcW w:w="817" w:type="dxa"/>
            <w:vMerge w:val="continue"/>
            <w:tcBorders>
              <w:top w:val="nil"/>
              <w:bottom w:val="nil"/>
            </w:tcBorders>
            <w:textDirection w:val="tbRlV"/>
            <w:vAlign w:val="center"/>
          </w:tcPr>
          <w:p>
            <w:pPr>
              <w:jc w:val="center"/>
            </w:pPr>
          </w:p>
        </w:tc>
        <w:tc>
          <w:tcPr>
            <w:tcW w:w="3800" w:type="dxa"/>
            <w:vAlign w:val="center"/>
          </w:tcPr>
          <w:p>
            <w:pPr>
              <w:pStyle w:val="17"/>
              <w:spacing w:before="157" w:line="215" w:lineRule="auto"/>
              <w:ind w:right="202"/>
              <w:jc w:val="both"/>
              <w:rPr>
                <w:lang w:eastAsia="zh-CN"/>
              </w:rPr>
            </w:pPr>
            <w:r>
              <w:rPr>
                <w:spacing w:val="-9"/>
                <w:lang w:eastAsia="zh-CN"/>
              </w:rPr>
              <w:t>5.食品原料存放间、食品加工操作间、食品出售场所是否相对独立。</w:t>
            </w:r>
          </w:p>
        </w:tc>
        <w:tc>
          <w:tcPr>
            <w:tcW w:w="933" w:type="dxa"/>
            <w:vAlign w:val="center"/>
          </w:tcPr>
          <w:p>
            <w:pPr>
              <w:pStyle w:val="17"/>
              <w:spacing w:before="158" w:line="220" w:lineRule="auto"/>
              <w:ind w:left="252"/>
              <w:jc w:val="center"/>
            </w:pPr>
            <w:r>
              <w:rPr>
                <w:spacing w:val="-3"/>
              </w:rPr>
              <w:t>是□</w:t>
            </w:r>
          </w:p>
        </w:tc>
        <w:tc>
          <w:tcPr>
            <w:tcW w:w="884" w:type="dxa"/>
            <w:vAlign w:val="center"/>
          </w:tcPr>
          <w:p>
            <w:pPr>
              <w:pStyle w:val="17"/>
              <w:spacing w:before="158" w:line="220" w:lineRule="auto"/>
              <w:ind w:left="234"/>
              <w:jc w:val="center"/>
            </w:pPr>
            <w:r>
              <w:rPr>
                <w:spacing w:val="-9"/>
              </w:rPr>
              <w:t>否□</w:t>
            </w:r>
          </w:p>
        </w:tc>
        <w:tc>
          <w:tcPr>
            <w:tcW w:w="1666" w:type="dxa"/>
            <w:vAlign w:val="center"/>
          </w:tcPr>
          <w:p>
            <w:pPr>
              <w:jc w:val="center"/>
            </w:pPr>
          </w:p>
        </w:tc>
        <w:tc>
          <w:tcPr>
            <w:tcW w:w="1584" w:type="dxa"/>
            <w:vAlign w:val="center"/>
          </w:tcPr>
          <w:p>
            <w:pPr>
              <w:jc w:val="center"/>
            </w:pPr>
          </w:p>
        </w:tc>
        <w:tc>
          <w:tcPr>
            <w:tcW w:w="1289"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60" w:hRule="exact"/>
        </w:trPr>
        <w:tc>
          <w:tcPr>
            <w:tcW w:w="817" w:type="dxa"/>
            <w:vMerge w:val="continue"/>
            <w:tcBorders>
              <w:top w:val="nil"/>
              <w:bottom w:val="nil"/>
            </w:tcBorders>
            <w:textDirection w:val="tbRlV"/>
            <w:vAlign w:val="center"/>
          </w:tcPr>
          <w:p>
            <w:pPr>
              <w:jc w:val="center"/>
            </w:pPr>
          </w:p>
        </w:tc>
        <w:tc>
          <w:tcPr>
            <w:tcW w:w="3800" w:type="dxa"/>
            <w:vAlign w:val="center"/>
          </w:tcPr>
          <w:p>
            <w:pPr>
              <w:pStyle w:val="17"/>
              <w:spacing w:before="150" w:line="216" w:lineRule="auto"/>
              <w:ind w:left="121"/>
              <w:jc w:val="both"/>
              <w:rPr>
                <w:lang w:eastAsia="zh-CN"/>
              </w:rPr>
            </w:pPr>
            <w:r>
              <w:rPr>
                <w:spacing w:val="-5"/>
                <w:lang w:eastAsia="zh-CN"/>
              </w:rPr>
              <w:t>6.食堂加工操作间是否配备有通风、排烟装置。</w:t>
            </w:r>
          </w:p>
        </w:tc>
        <w:tc>
          <w:tcPr>
            <w:tcW w:w="933" w:type="dxa"/>
            <w:vAlign w:val="center"/>
          </w:tcPr>
          <w:p>
            <w:pPr>
              <w:pStyle w:val="17"/>
              <w:spacing w:before="150" w:line="220" w:lineRule="auto"/>
              <w:ind w:left="252"/>
              <w:jc w:val="center"/>
            </w:pPr>
            <w:r>
              <w:rPr>
                <w:spacing w:val="-3"/>
              </w:rPr>
              <w:t>是□</w:t>
            </w:r>
          </w:p>
        </w:tc>
        <w:tc>
          <w:tcPr>
            <w:tcW w:w="884" w:type="dxa"/>
            <w:vAlign w:val="center"/>
          </w:tcPr>
          <w:p>
            <w:pPr>
              <w:pStyle w:val="17"/>
              <w:spacing w:before="150" w:line="220" w:lineRule="auto"/>
              <w:ind w:left="234"/>
              <w:jc w:val="center"/>
            </w:pPr>
            <w:r>
              <w:rPr>
                <w:spacing w:val="-9"/>
              </w:rPr>
              <w:t>否□</w:t>
            </w:r>
          </w:p>
        </w:tc>
        <w:tc>
          <w:tcPr>
            <w:tcW w:w="1666" w:type="dxa"/>
            <w:vAlign w:val="center"/>
          </w:tcPr>
          <w:p>
            <w:pPr>
              <w:jc w:val="center"/>
            </w:pPr>
          </w:p>
        </w:tc>
        <w:tc>
          <w:tcPr>
            <w:tcW w:w="1584" w:type="dxa"/>
            <w:vAlign w:val="center"/>
          </w:tcPr>
          <w:p>
            <w:pPr>
              <w:jc w:val="center"/>
            </w:pPr>
          </w:p>
        </w:tc>
        <w:tc>
          <w:tcPr>
            <w:tcW w:w="1289"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899" w:hRule="exact"/>
        </w:trPr>
        <w:tc>
          <w:tcPr>
            <w:tcW w:w="817" w:type="dxa"/>
            <w:vMerge w:val="continue"/>
            <w:tcBorders>
              <w:top w:val="nil"/>
              <w:bottom w:val="nil"/>
            </w:tcBorders>
            <w:textDirection w:val="tbRlV"/>
            <w:vAlign w:val="center"/>
          </w:tcPr>
          <w:p>
            <w:pPr>
              <w:jc w:val="center"/>
            </w:pPr>
          </w:p>
        </w:tc>
        <w:tc>
          <w:tcPr>
            <w:tcW w:w="3800" w:type="dxa"/>
            <w:vAlign w:val="center"/>
          </w:tcPr>
          <w:p>
            <w:pPr>
              <w:pStyle w:val="17"/>
              <w:spacing w:before="74" w:line="209" w:lineRule="auto"/>
              <w:ind w:left="120" w:right="121" w:firstLine="1"/>
              <w:jc w:val="both"/>
              <w:rPr>
                <w:lang w:eastAsia="zh-CN"/>
              </w:rPr>
            </w:pPr>
            <w:r>
              <w:rPr>
                <w:spacing w:val="-5"/>
                <w:lang w:eastAsia="zh-CN"/>
              </w:rPr>
              <w:t>7.防蝇、防尘、防鼠、防潮、污水排放及存放废弃物的设施设备是</w:t>
            </w:r>
            <w:r>
              <w:rPr>
                <w:spacing w:val="14"/>
                <w:lang w:eastAsia="zh-CN"/>
              </w:rPr>
              <w:t xml:space="preserve"> </w:t>
            </w:r>
            <w:r>
              <w:rPr>
                <w:spacing w:val="-6"/>
                <w:lang w:eastAsia="zh-CN"/>
              </w:rPr>
              <w:t>否配备到位。</w:t>
            </w:r>
          </w:p>
        </w:tc>
        <w:tc>
          <w:tcPr>
            <w:tcW w:w="933" w:type="dxa"/>
            <w:vAlign w:val="center"/>
          </w:tcPr>
          <w:p>
            <w:pPr>
              <w:pStyle w:val="17"/>
              <w:spacing w:before="194" w:line="220" w:lineRule="auto"/>
              <w:ind w:left="252"/>
              <w:jc w:val="center"/>
            </w:pPr>
            <w:r>
              <w:rPr>
                <w:spacing w:val="-3"/>
              </w:rPr>
              <w:t>是□</w:t>
            </w:r>
          </w:p>
        </w:tc>
        <w:tc>
          <w:tcPr>
            <w:tcW w:w="884" w:type="dxa"/>
            <w:vAlign w:val="center"/>
          </w:tcPr>
          <w:p>
            <w:pPr>
              <w:pStyle w:val="17"/>
              <w:spacing w:before="194" w:line="220" w:lineRule="auto"/>
              <w:ind w:left="234"/>
              <w:jc w:val="center"/>
            </w:pPr>
            <w:r>
              <w:rPr>
                <w:spacing w:val="-9"/>
              </w:rPr>
              <w:t>否□</w:t>
            </w:r>
          </w:p>
        </w:tc>
        <w:tc>
          <w:tcPr>
            <w:tcW w:w="1666" w:type="dxa"/>
            <w:vAlign w:val="center"/>
          </w:tcPr>
          <w:p>
            <w:pPr>
              <w:jc w:val="center"/>
            </w:pPr>
          </w:p>
        </w:tc>
        <w:tc>
          <w:tcPr>
            <w:tcW w:w="1584" w:type="dxa"/>
            <w:vAlign w:val="center"/>
          </w:tcPr>
          <w:p>
            <w:pPr>
              <w:jc w:val="center"/>
            </w:pPr>
          </w:p>
        </w:tc>
        <w:tc>
          <w:tcPr>
            <w:tcW w:w="1289"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340" w:hRule="exact"/>
        </w:trPr>
        <w:tc>
          <w:tcPr>
            <w:tcW w:w="817" w:type="dxa"/>
            <w:vMerge w:val="continue"/>
            <w:tcBorders>
              <w:top w:val="nil"/>
              <w:bottom w:val="nil"/>
            </w:tcBorders>
            <w:textDirection w:val="tbRlV"/>
            <w:vAlign w:val="center"/>
          </w:tcPr>
          <w:p>
            <w:pPr>
              <w:jc w:val="center"/>
            </w:pPr>
          </w:p>
        </w:tc>
        <w:tc>
          <w:tcPr>
            <w:tcW w:w="3800" w:type="dxa"/>
            <w:vAlign w:val="center"/>
          </w:tcPr>
          <w:p>
            <w:pPr>
              <w:pStyle w:val="17"/>
              <w:spacing w:before="74" w:line="207" w:lineRule="auto"/>
              <w:ind w:left="111" w:right="121" w:firstLine="10"/>
              <w:jc w:val="both"/>
              <w:rPr>
                <w:lang w:eastAsia="zh-CN"/>
              </w:rPr>
            </w:pPr>
            <w:r>
              <w:rPr>
                <w:spacing w:val="-5"/>
                <w:lang w:eastAsia="zh-CN"/>
              </w:rPr>
              <w:t>8.食堂建筑、设施是否符合卫生标准及安全要求；锅炉房、蒸气管</w:t>
            </w:r>
            <w:r>
              <w:rPr>
                <w:spacing w:val="14"/>
                <w:lang w:eastAsia="zh-CN"/>
              </w:rPr>
              <w:t xml:space="preserve"> </w:t>
            </w:r>
            <w:r>
              <w:rPr>
                <w:spacing w:val="-4"/>
                <w:lang w:eastAsia="zh-CN"/>
              </w:rPr>
              <w:t>道、燃气管道、蒸柜等厨房设施设备是否做</w:t>
            </w:r>
            <w:r>
              <w:rPr>
                <w:spacing w:val="-5"/>
                <w:lang w:eastAsia="zh-CN"/>
              </w:rPr>
              <w:t>到定期检查，防止泄漏</w:t>
            </w:r>
            <w:r>
              <w:rPr>
                <w:lang w:eastAsia="zh-CN"/>
              </w:rPr>
              <w:t xml:space="preserve"> </w:t>
            </w:r>
            <w:r>
              <w:rPr>
                <w:spacing w:val="-4"/>
                <w:lang w:eastAsia="zh-CN"/>
              </w:rPr>
              <w:t>措施是否完善。</w:t>
            </w:r>
          </w:p>
        </w:tc>
        <w:tc>
          <w:tcPr>
            <w:tcW w:w="933" w:type="dxa"/>
            <w:vAlign w:val="center"/>
          </w:tcPr>
          <w:p>
            <w:pPr>
              <w:jc w:val="center"/>
            </w:pPr>
          </w:p>
          <w:p>
            <w:pPr>
              <w:pStyle w:val="17"/>
              <w:spacing w:before="72" w:line="220" w:lineRule="auto"/>
              <w:ind w:left="252"/>
              <w:jc w:val="center"/>
            </w:pPr>
            <w:r>
              <w:rPr>
                <w:spacing w:val="-3"/>
              </w:rPr>
              <w:t>是□</w:t>
            </w:r>
          </w:p>
        </w:tc>
        <w:tc>
          <w:tcPr>
            <w:tcW w:w="884" w:type="dxa"/>
            <w:vAlign w:val="center"/>
          </w:tcPr>
          <w:p>
            <w:pPr>
              <w:jc w:val="center"/>
            </w:pPr>
          </w:p>
          <w:p>
            <w:pPr>
              <w:pStyle w:val="17"/>
              <w:spacing w:before="72" w:line="220" w:lineRule="auto"/>
              <w:ind w:left="234"/>
              <w:jc w:val="center"/>
            </w:pPr>
            <w:r>
              <w:rPr>
                <w:spacing w:val="-9"/>
              </w:rPr>
              <w:t>否□</w:t>
            </w:r>
          </w:p>
        </w:tc>
        <w:tc>
          <w:tcPr>
            <w:tcW w:w="1666" w:type="dxa"/>
            <w:vAlign w:val="center"/>
          </w:tcPr>
          <w:p>
            <w:pPr>
              <w:jc w:val="center"/>
            </w:pPr>
          </w:p>
        </w:tc>
        <w:tc>
          <w:tcPr>
            <w:tcW w:w="1584" w:type="dxa"/>
            <w:vAlign w:val="center"/>
          </w:tcPr>
          <w:p>
            <w:pPr>
              <w:jc w:val="center"/>
            </w:pPr>
          </w:p>
        </w:tc>
        <w:tc>
          <w:tcPr>
            <w:tcW w:w="1289"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339" w:hRule="exact"/>
        </w:trPr>
        <w:tc>
          <w:tcPr>
            <w:tcW w:w="817" w:type="dxa"/>
            <w:vMerge w:val="continue"/>
            <w:tcBorders>
              <w:top w:val="nil"/>
              <w:bottom w:val="nil"/>
            </w:tcBorders>
            <w:textDirection w:val="tbRlV"/>
            <w:vAlign w:val="center"/>
          </w:tcPr>
          <w:p>
            <w:pPr>
              <w:jc w:val="center"/>
            </w:pPr>
          </w:p>
        </w:tc>
        <w:tc>
          <w:tcPr>
            <w:tcW w:w="3800" w:type="dxa"/>
            <w:vAlign w:val="center"/>
          </w:tcPr>
          <w:p>
            <w:pPr>
              <w:pStyle w:val="17"/>
              <w:spacing w:before="59" w:line="207" w:lineRule="auto"/>
              <w:ind w:left="108" w:right="121" w:firstLine="13"/>
              <w:jc w:val="both"/>
              <w:rPr>
                <w:lang w:eastAsia="zh-CN"/>
              </w:rPr>
            </w:pPr>
            <w:r>
              <w:rPr>
                <w:spacing w:val="-5"/>
                <w:lang w:eastAsia="zh-CN"/>
              </w:rPr>
              <w:t>9.食堂委托经营，是否建立准入、退出和监管机制，</w:t>
            </w:r>
            <w:r>
              <w:rPr>
                <w:spacing w:val="14"/>
                <w:lang w:eastAsia="zh-CN"/>
              </w:rPr>
              <w:t xml:space="preserve"> </w:t>
            </w:r>
            <w:r>
              <w:rPr>
                <w:spacing w:val="-4"/>
                <w:lang w:eastAsia="zh-CN"/>
              </w:rPr>
              <w:t>是否与承包方或者受委托经营方依法签订合同，并明</w:t>
            </w:r>
            <w:r>
              <w:rPr>
                <w:spacing w:val="-5"/>
                <w:lang w:eastAsia="zh-CN"/>
              </w:rPr>
              <w:t>确双方在食品</w:t>
            </w:r>
            <w:r>
              <w:rPr>
                <w:lang w:eastAsia="zh-CN"/>
              </w:rPr>
              <w:t xml:space="preserve"> </w:t>
            </w:r>
            <w:r>
              <w:rPr>
                <w:spacing w:val="-4"/>
                <w:lang w:eastAsia="zh-CN"/>
              </w:rPr>
              <w:t>安全方面的权利和义务</w:t>
            </w:r>
          </w:p>
        </w:tc>
        <w:tc>
          <w:tcPr>
            <w:tcW w:w="933" w:type="dxa"/>
            <w:vAlign w:val="center"/>
          </w:tcPr>
          <w:p>
            <w:pPr>
              <w:pStyle w:val="17"/>
              <w:spacing w:before="300" w:line="220" w:lineRule="auto"/>
              <w:ind w:left="252"/>
              <w:jc w:val="center"/>
            </w:pPr>
            <w:r>
              <w:rPr>
                <w:spacing w:val="-3"/>
              </w:rPr>
              <w:t>是□</w:t>
            </w:r>
          </w:p>
        </w:tc>
        <w:tc>
          <w:tcPr>
            <w:tcW w:w="884" w:type="dxa"/>
            <w:vAlign w:val="center"/>
          </w:tcPr>
          <w:p>
            <w:pPr>
              <w:pStyle w:val="17"/>
              <w:spacing w:before="300" w:line="220" w:lineRule="auto"/>
              <w:ind w:left="234"/>
              <w:jc w:val="center"/>
            </w:pPr>
            <w:r>
              <w:rPr>
                <w:spacing w:val="-9"/>
              </w:rPr>
              <w:t>否□</w:t>
            </w:r>
          </w:p>
        </w:tc>
        <w:tc>
          <w:tcPr>
            <w:tcW w:w="1666" w:type="dxa"/>
            <w:vAlign w:val="center"/>
          </w:tcPr>
          <w:p>
            <w:pPr>
              <w:jc w:val="center"/>
            </w:pPr>
          </w:p>
        </w:tc>
        <w:tc>
          <w:tcPr>
            <w:tcW w:w="1584" w:type="dxa"/>
            <w:vAlign w:val="center"/>
          </w:tcPr>
          <w:p>
            <w:pPr>
              <w:jc w:val="center"/>
            </w:pPr>
          </w:p>
        </w:tc>
        <w:tc>
          <w:tcPr>
            <w:tcW w:w="1289"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39" w:hRule="exact"/>
        </w:trPr>
        <w:tc>
          <w:tcPr>
            <w:tcW w:w="817" w:type="dxa"/>
            <w:vMerge w:val="continue"/>
            <w:tcBorders>
              <w:top w:val="nil"/>
            </w:tcBorders>
            <w:textDirection w:val="tbRlV"/>
            <w:vAlign w:val="center"/>
          </w:tcPr>
          <w:p>
            <w:pPr>
              <w:jc w:val="center"/>
            </w:pPr>
          </w:p>
        </w:tc>
        <w:tc>
          <w:tcPr>
            <w:tcW w:w="3800" w:type="dxa"/>
            <w:vAlign w:val="center"/>
          </w:tcPr>
          <w:p>
            <w:pPr>
              <w:pStyle w:val="17"/>
              <w:spacing w:before="183" w:line="209" w:lineRule="auto"/>
              <w:ind w:left="120" w:right="100" w:firstLine="5"/>
              <w:jc w:val="both"/>
              <w:rPr>
                <w:lang w:eastAsia="zh-CN"/>
              </w:rPr>
            </w:pPr>
            <w:r>
              <w:rPr>
                <w:spacing w:val="-7"/>
                <w:lang w:eastAsia="zh-CN"/>
              </w:rPr>
              <w:t>10.从校外订餐，是否选择取得食品</w:t>
            </w:r>
            <w:r>
              <w:rPr>
                <w:spacing w:val="-8"/>
                <w:lang w:eastAsia="zh-CN"/>
              </w:rPr>
              <w:t>经营许可的供餐单位，是</w:t>
            </w:r>
            <w:r>
              <w:rPr>
                <w:spacing w:val="-5"/>
                <w:lang w:eastAsia="zh-CN"/>
              </w:rPr>
              <w:t>否对供餐单位食品原料采购、加工、配送等进行监督。</w:t>
            </w:r>
          </w:p>
        </w:tc>
        <w:tc>
          <w:tcPr>
            <w:tcW w:w="933" w:type="dxa"/>
            <w:vAlign w:val="center"/>
          </w:tcPr>
          <w:p>
            <w:pPr>
              <w:pStyle w:val="17"/>
              <w:spacing w:before="304" w:line="220" w:lineRule="auto"/>
              <w:ind w:left="252"/>
              <w:jc w:val="center"/>
            </w:pPr>
            <w:r>
              <w:rPr>
                <w:spacing w:val="-3"/>
              </w:rPr>
              <w:t>是□</w:t>
            </w:r>
          </w:p>
        </w:tc>
        <w:tc>
          <w:tcPr>
            <w:tcW w:w="884" w:type="dxa"/>
            <w:vAlign w:val="center"/>
          </w:tcPr>
          <w:p>
            <w:pPr>
              <w:pStyle w:val="17"/>
              <w:spacing w:before="304" w:line="220" w:lineRule="auto"/>
              <w:ind w:left="234"/>
              <w:jc w:val="center"/>
            </w:pPr>
            <w:r>
              <w:rPr>
                <w:spacing w:val="-9"/>
              </w:rPr>
              <w:t>否□</w:t>
            </w:r>
          </w:p>
        </w:tc>
        <w:tc>
          <w:tcPr>
            <w:tcW w:w="1666" w:type="dxa"/>
            <w:vAlign w:val="center"/>
          </w:tcPr>
          <w:p>
            <w:pPr>
              <w:jc w:val="center"/>
            </w:pPr>
          </w:p>
        </w:tc>
        <w:tc>
          <w:tcPr>
            <w:tcW w:w="1584" w:type="dxa"/>
            <w:vAlign w:val="center"/>
          </w:tcPr>
          <w:p>
            <w:pPr>
              <w:jc w:val="center"/>
            </w:pPr>
          </w:p>
        </w:tc>
        <w:tc>
          <w:tcPr>
            <w:tcW w:w="1289" w:type="dxa"/>
            <w:vAlign w:val="center"/>
          </w:tcPr>
          <w:p>
            <w:pPr>
              <w:jc w:val="center"/>
            </w:pPr>
          </w:p>
        </w:tc>
      </w:tr>
    </w:tbl>
    <w:p>
      <w:pPr>
        <w:spacing w:before="42" w:line="215" w:lineRule="auto"/>
        <w:outlineLvl w:val="0"/>
        <w:rPr>
          <w:rFonts w:ascii="楷体" w:hAnsi="楷体" w:eastAsia="楷体" w:cs="楷体"/>
          <w:spacing w:val="-5"/>
          <w:sz w:val="32"/>
          <w:szCs w:val="32"/>
        </w:rPr>
      </w:pPr>
    </w:p>
    <w:p>
      <w:pPr>
        <w:spacing w:before="42" w:line="215" w:lineRule="auto"/>
        <w:outlineLvl w:val="0"/>
        <w:rPr>
          <w:rFonts w:ascii="楷体" w:hAnsi="楷体" w:eastAsia="楷体" w:cs="楷体"/>
          <w:sz w:val="32"/>
          <w:szCs w:val="32"/>
        </w:rPr>
      </w:pPr>
      <w:r>
        <w:rPr>
          <w:rFonts w:hint="eastAsia" w:ascii="楷体" w:hAnsi="楷体" w:eastAsia="楷体" w:cs="楷体"/>
          <w:spacing w:val="-5"/>
          <w:sz w:val="32"/>
          <w:szCs w:val="32"/>
        </w:rPr>
        <w:t>部门</w:t>
      </w:r>
      <w:r>
        <w:rPr>
          <w:rFonts w:ascii="楷体" w:hAnsi="楷体" w:eastAsia="楷体" w:cs="楷体"/>
          <w:spacing w:val="-5"/>
          <w:sz w:val="32"/>
          <w:szCs w:val="32"/>
        </w:rPr>
        <w:t xml:space="preserve">负责人签字：       </w:t>
      </w:r>
      <w:r>
        <w:rPr>
          <w:rFonts w:ascii="楷体" w:hAnsi="楷体" w:eastAsia="楷体" w:cs="楷体"/>
          <w:spacing w:val="-6"/>
          <w:sz w:val="32"/>
          <w:szCs w:val="32"/>
        </w:rPr>
        <w:t xml:space="preserve">  </w:t>
      </w:r>
      <w:r>
        <w:rPr>
          <w:rFonts w:hint="eastAsia" w:ascii="楷体" w:hAnsi="楷体" w:eastAsia="楷体" w:cs="楷体"/>
          <w:spacing w:val="-6"/>
          <w:sz w:val="32"/>
          <w:szCs w:val="32"/>
        </w:rPr>
        <w:t>分管</w:t>
      </w:r>
      <w:r>
        <w:rPr>
          <w:rFonts w:ascii="楷体" w:hAnsi="楷体" w:eastAsia="楷体" w:cs="楷体"/>
          <w:spacing w:val="-6"/>
          <w:sz w:val="32"/>
          <w:szCs w:val="32"/>
        </w:rPr>
        <w:t>领导签字：</w:t>
      </w:r>
    </w:p>
    <w:p>
      <w:pPr>
        <w:spacing w:before="10" w:line="224" w:lineRule="auto"/>
        <w:jc w:val="center"/>
        <w:outlineLvl w:val="0"/>
        <w:rPr>
          <w:rFonts w:ascii="宋体" w:hAnsi="宋体" w:eastAsia="宋体" w:cs="宋体"/>
          <w:spacing w:val="5"/>
          <w:sz w:val="44"/>
          <w:szCs w:val="44"/>
          <w14:textOutline w14:w="3175" w14:cap="flat" w14:cmpd="sng" w14:algn="ctr">
            <w14:solidFill>
              <w14:srgbClr w14:val="000000"/>
            </w14:solidFill>
            <w14:prstDash w14:val="solid"/>
            <w14:miter w14:val="0"/>
          </w14:textOutline>
        </w:rPr>
      </w:pPr>
      <w:r>
        <w:rPr>
          <w:rFonts w:hint="eastAsia" w:ascii="宋体" w:hAnsi="宋体" w:eastAsia="宋体" w:cs="宋体"/>
          <w:spacing w:val="5"/>
          <w:sz w:val="44"/>
          <w:szCs w:val="44"/>
          <w14:textOutline w14:w="3175" w14:cap="flat" w14:cmpd="sng" w14:algn="ctr">
            <w14:solidFill>
              <w14:srgbClr w14:val="000000"/>
            </w14:solidFill>
            <w14:prstDash w14:val="solid"/>
            <w14:miter w14:val="0"/>
          </w14:textOutline>
        </w:rPr>
        <w:t>学生公寓</w:t>
      </w:r>
      <w:r>
        <w:rPr>
          <w:rFonts w:ascii="宋体" w:hAnsi="宋体" w:eastAsia="宋体" w:cs="宋体"/>
          <w:spacing w:val="5"/>
          <w:sz w:val="44"/>
          <w:szCs w:val="44"/>
          <w14:textOutline w14:w="3175" w14:cap="flat" w14:cmpd="sng" w14:algn="ctr">
            <w14:solidFill>
              <w14:srgbClr w14:val="000000"/>
            </w14:solidFill>
            <w14:prstDash w14:val="solid"/>
            <w14:miter w14:val="0"/>
          </w14:textOutline>
        </w:rPr>
        <w:t>管理服务中心冬季安全检查</w:t>
      </w:r>
      <w:r>
        <w:rPr>
          <w:rFonts w:hint="eastAsia" w:ascii="宋体" w:hAnsi="宋体" w:eastAsia="宋体" w:cs="宋体"/>
          <w:spacing w:val="5"/>
          <w:sz w:val="44"/>
          <w:szCs w:val="44"/>
          <w14:textOutline w14:w="3175" w14:cap="flat" w14:cmpd="sng" w14:algn="ctr">
            <w14:solidFill>
              <w14:srgbClr w14:val="000000"/>
            </w14:solidFill>
            <w14:prstDash w14:val="solid"/>
            <w14:miter w14:val="0"/>
          </w14:textOutline>
        </w:rPr>
        <w:t>自查表</w:t>
      </w:r>
    </w:p>
    <w:p>
      <w:pPr>
        <w:spacing w:before="10" w:line="224" w:lineRule="auto"/>
        <w:jc w:val="right"/>
        <w:outlineLvl w:val="0"/>
        <w:rPr>
          <w:rFonts w:ascii="楷体" w:hAnsi="楷体" w:eastAsia="楷体" w:cs="楷体"/>
          <w:spacing w:val="-4"/>
          <w:sz w:val="32"/>
          <w:szCs w:val="32"/>
        </w:rPr>
      </w:pPr>
    </w:p>
    <w:p>
      <w:pPr>
        <w:spacing w:before="10" w:line="224" w:lineRule="auto"/>
        <w:jc w:val="right"/>
        <w:outlineLvl w:val="0"/>
        <w:rPr>
          <w:rFonts w:ascii="楷体" w:hAnsi="楷体" w:eastAsia="楷体" w:cs="楷体"/>
          <w:spacing w:val="-4"/>
          <w:sz w:val="32"/>
          <w:szCs w:val="32"/>
        </w:rPr>
      </w:pPr>
      <w:r>
        <w:rPr>
          <w:rFonts w:ascii="楷体" w:hAnsi="楷体" w:eastAsia="楷体" w:cs="楷体"/>
          <w:spacing w:val="-4"/>
          <w:sz w:val="32"/>
          <w:szCs w:val="32"/>
        </w:rPr>
        <w:t>检查时间：2023</w:t>
      </w:r>
      <w:r>
        <w:rPr>
          <w:rFonts w:ascii="楷体" w:hAnsi="楷体" w:eastAsia="楷体" w:cs="楷体"/>
          <w:spacing w:val="-44"/>
          <w:sz w:val="32"/>
          <w:szCs w:val="32"/>
        </w:rPr>
        <w:t xml:space="preserve"> </w:t>
      </w:r>
      <w:r>
        <w:rPr>
          <w:rFonts w:ascii="楷体" w:hAnsi="楷体" w:eastAsia="楷体" w:cs="楷体"/>
          <w:spacing w:val="-4"/>
          <w:sz w:val="32"/>
          <w:szCs w:val="32"/>
        </w:rPr>
        <w:t>年  月</w:t>
      </w:r>
      <w:r>
        <w:rPr>
          <w:rFonts w:ascii="楷体" w:hAnsi="楷体" w:eastAsia="楷体" w:cs="楷体"/>
          <w:spacing w:val="25"/>
          <w:sz w:val="32"/>
          <w:szCs w:val="32"/>
        </w:rPr>
        <w:t xml:space="preserve">  </w:t>
      </w:r>
      <w:r>
        <w:rPr>
          <w:rFonts w:ascii="楷体" w:hAnsi="楷体" w:eastAsia="楷体" w:cs="楷体"/>
          <w:spacing w:val="-4"/>
          <w:sz w:val="32"/>
          <w:szCs w:val="32"/>
        </w:rPr>
        <w:t>日</w:t>
      </w:r>
    </w:p>
    <w:tbl>
      <w:tblPr>
        <w:tblStyle w:val="9"/>
        <w:tblpPr w:leftFromText="180" w:rightFromText="180" w:vertAnchor="text" w:horzAnchor="page" w:tblpX="556" w:tblpY="205"/>
        <w:tblOverlap w:val="never"/>
        <w:tblW w:w="1094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832"/>
        <w:gridCol w:w="3800"/>
        <w:gridCol w:w="900"/>
        <w:gridCol w:w="900"/>
        <w:gridCol w:w="1666"/>
        <w:gridCol w:w="1584"/>
        <w:gridCol w:w="12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817" w:hRule="atLeast"/>
        </w:trPr>
        <w:tc>
          <w:tcPr>
            <w:tcW w:w="832" w:type="dxa"/>
            <w:vAlign w:val="center"/>
          </w:tcPr>
          <w:p>
            <w:pPr>
              <w:spacing w:before="180" w:line="200" w:lineRule="auto"/>
              <w:jc w:val="center"/>
              <w:rPr>
                <w:rFonts w:ascii="微软雅黑" w:hAnsi="微软雅黑" w:eastAsia="微软雅黑" w:cs="微软雅黑"/>
              </w:rPr>
            </w:pPr>
            <w:r>
              <w:rPr>
                <w:rFonts w:hint="eastAsia" w:ascii="微软雅黑" w:hAnsi="微软雅黑" w:eastAsia="微软雅黑" w:cs="微软雅黑"/>
                <w:spacing w:val="-4"/>
              </w:rPr>
              <w:t>部门</w:t>
            </w:r>
          </w:p>
        </w:tc>
        <w:tc>
          <w:tcPr>
            <w:tcW w:w="3800" w:type="dxa"/>
            <w:vAlign w:val="center"/>
          </w:tcPr>
          <w:p>
            <w:pPr>
              <w:spacing w:before="180" w:line="201" w:lineRule="auto"/>
              <w:jc w:val="center"/>
              <w:rPr>
                <w:rFonts w:ascii="微软雅黑" w:hAnsi="微软雅黑" w:eastAsia="微软雅黑" w:cs="微软雅黑"/>
              </w:rPr>
            </w:pPr>
            <w:r>
              <w:rPr>
                <w:rFonts w:ascii="微软雅黑" w:hAnsi="微软雅黑" w:eastAsia="微软雅黑" w:cs="微软雅黑"/>
                <w:spacing w:val="-6"/>
              </w:rPr>
              <w:t>工作要求</w:t>
            </w:r>
          </w:p>
        </w:tc>
        <w:tc>
          <w:tcPr>
            <w:tcW w:w="1800" w:type="dxa"/>
            <w:gridSpan w:val="2"/>
            <w:vAlign w:val="center"/>
          </w:tcPr>
          <w:p>
            <w:pPr>
              <w:spacing w:before="61" w:line="171" w:lineRule="auto"/>
              <w:ind w:right="341"/>
              <w:jc w:val="center"/>
              <w:rPr>
                <w:rFonts w:ascii="微软雅黑" w:hAnsi="微软雅黑" w:eastAsia="微软雅黑" w:cs="微软雅黑"/>
              </w:rPr>
            </w:pPr>
            <w:r>
              <w:rPr>
                <w:rFonts w:ascii="微软雅黑" w:hAnsi="微软雅黑" w:eastAsia="微软雅黑" w:cs="微软雅黑"/>
                <w:spacing w:val="-5"/>
              </w:rPr>
              <w:t>检查结果</w:t>
            </w:r>
            <w:r>
              <w:rPr>
                <w:rFonts w:ascii="微软雅黑" w:hAnsi="微软雅黑" w:eastAsia="微软雅黑" w:cs="微软雅黑"/>
              </w:rPr>
              <w:t xml:space="preserve">   </w:t>
            </w:r>
            <w:r>
              <w:rPr>
                <w:rFonts w:ascii="微软雅黑" w:hAnsi="微软雅黑" w:eastAsia="微软雅黑" w:cs="微软雅黑"/>
                <w:spacing w:val="5"/>
              </w:rPr>
              <w:t>（选项打√ )</w:t>
            </w:r>
          </w:p>
        </w:tc>
        <w:tc>
          <w:tcPr>
            <w:tcW w:w="1666" w:type="dxa"/>
            <w:vAlign w:val="center"/>
          </w:tcPr>
          <w:p>
            <w:pPr>
              <w:spacing w:before="180" w:line="201" w:lineRule="auto"/>
              <w:jc w:val="center"/>
              <w:rPr>
                <w:rFonts w:ascii="微软雅黑" w:hAnsi="微软雅黑" w:eastAsia="微软雅黑" w:cs="微软雅黑"/>
              </w:rPr>
            </w:pPr>
            <w:r>
              <w:rPr>
                <w:rFonts w:ascii="微软雅黑" w:hAnsi="微软雅黑" w:eastAsia="微软雅黑" w:cs="微软雅黑"/>
                <w:spacing w:val="-6"/>
              </w:rPr>
              <w:t>主要问题</w:t>
            </w:r>
          </w:p>
        </w:tc>
        <w:tc>
          <w:tcPr>
            <w:tcW w:w="1584" w:type="dxa"/>
            <w:vAlign w:val="center"/>
          </w:tcPr>
          <w:p>
            <w:pPr>
              <w:spacing w:before="179" w:line="202" w:lineRule="auto"/>
              <w:jc w:val="center"/>
              <w:rPr>
                <w:rFonts w:ascii="微软雅黑" w:hAnsi="微软雅黑" w:eastAsia="微软雅黑" w:cs="微软雅黑"/>
              </w:rPr>
            </w:pPr>
            <w:r>
              <w:rPr>
                <w:rFonts w:ascii="微软雅黑" w:hAnsi="微软雅黑" w:eastAsia="微软雅黑" w:cs="微软雅黑"/>
                <w:spacing w:val="-4"/>
              </w:rPr>
              <w:t>整改措施</w:t>
            </w:r>
          </w:p>
        </w:tc>
        <w:tc>
          <w:tcPr>
            <w:tcW w:w="1266" w:type="dxa"/>
            <w:vAlign w:val="center"/>
          </w:tcPr>
          <w:p>
            <w:pPr>
              <w:spacing w:before="179" w:line="201" w:lineRule="auto"/>
              <w:jc w:val="center"/>
              <w:rPr>
                <w:rFonts w:ascii="微软雅黑" w:hAnsi="微软雅黑" w:eastAsia="微软雅黑" w:cs="微软雅黑"/>
              </w:rPr>
            </w:pPr>
            <w:r>
              <w:rPr>
                <w:rFonts w:ascii="微软雅黑" w:hAnsi="微软雅黑" w:eastAsia="微软雅黑" w:cs="微软雅黑"/>
                <w:spacing w:val="-5"/>
              </w:rPr>
              <w:t>完成时限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017" w:hRule="exact"/>
        </w:trPr>
        <w:tc>
          <w:tcPr>
            <w:tcW w:w="832" w:type="dxa"/>
            <w:vMerge w:val="restart"/>
            <w:tcBorders>
              <w:bottom w:val="nil"/>
            </w:tcBorders>
            <w:textDirection w:val="tbRlV"/>
            <w:vAlign w:val="center"/>
          </w:tcPr>
          <w:p>
            <w:pPr>
              <w:pStyle w:val="17"/>
              <w:spacing w:before="182" w:line="426" w:lineRule="exact"/>
              <w:ind w:left="113"/>
              <w:jc w:val="center"/>
              <w:rPr>
                <w:lang w:eastAsia="zh-CN"/>
              </w:rPr>
            </w:pPr>
            <w:r>
              <w:rPr>
                <w:rFonts w:hint="eastAsia"/>
                <w:lang w:eastAsia="zh-CN"/>
              </w:rPr>
              <w:t>学生公寓管理服务</w:t>
            </w:r>
            <w:r>
              <w:rPr>
                <w:lang w:eastAsia="zh-CN"/>
              </w:rPr>
              <w:t>中心</w:t>
            </w:r>
          </w:p>
        </w:tc>
        <w:tc>
          <w:tcPr>
            <w:tcW w:w="3800" w:type="dxa"/>
            <w:vAlign w:val="center"/>
          </w:tcPr>
          <w:p>
            <w:pPr>
              <w:pStyle w:val="17"/>
              <w:spacing w:before="70" w:line="210" w:lineRule="auto"/>
              <w:ind w:right="121"/>
              <w:jc w:val="both"/>
              <w:rPr>
                <w:lang w:eastAsia="zh-CN"/>
              </w:rPr>
            </w:pPr>
            <w:r>
              <w:rPr>
                <w:spacing w:val="-5"/>
                <w:lang w:eastAsia="zh-CN"/>
              </w:rPr>
              <w:t>1.</w:t>
            </w:r>
            <w:r>
              <w:rPr>
                <w:rFonts w:hint="eastAsia"/>
                <w:spacing w:val="-5"/>
                <w:lang w:eastAsia="zh-CN"/>
              </w:rPr>
              <w:t>是否建立健全安全管理规章制度；建立消防、水电安全、自然灾害等突发事件应急处置预案；</w:t>
            </w:r>
          </w:p>
        </w:tc>
        <w:tc>
          <w:tcPr>
            <w:tcW w:w="900" w:type="dxa"/>
            <w:vAlign w:val="center"/>
          </w:tcPr>
          <w:p>
            <w:pPr>
              <w:pStyle w:val="17"/>
              <w:spacing w:before="191" w:line="220" w:lineRule="auto"/>
              <w:ind w:left="252"/>
              <w:jc w:val="center"/>
            </w:pPr>
            <w:r>
              <w:rPr>
                <w:spacing w:val="-3"/>
              </w:rPr>
              <w:t>是□</w:t>
            </w:r>
          </w:p>
        </w:tc>
        <w:tc>
          <w:tcPr>
            <w:tcW w:w="900" w:type="dxa"/>
            <w:vAlign w:val="center"/>
          </w:tcPr>
          <w:p>
            <w:pPr>
              <w:pStyle w:val="17"/>
              <w:spacing w:before="191" w:line="220" w:lineRule="auto"/>
              <w:ind w:left="234"/>
              <w:jc w:val="center"/>
            </w:pPr>
            <w:r>
              <w:rPr>
                <w:spacing w:val="-9"/>
              </w:rPr>
              <w:t>否□</w:t>
            </w:r>
          </w:p>
        </w:tc>
        <w:tc>
          <w:tcPr>
            <w:tcW w:w="1666" w:type="dxa"/>
            <w:vAlign w:val="center"/>
          </w:tcPr>
          <w:p>
            <w:pPr>
              <w:jc w:val="center"/>
            </w:pPr>
          </w:p>
        </w:tc>
        <w:tc>
          <w:tcPr>
            <w:tcW w:w="1584" w:type="dxa"/>
            <w:vAlign w:val="center"/>
          </w:tcPr>
          <w:p>
            <w:pPr>
              <w:jc w:val="center"/>
            </w:pPr>
          </w:p>
        </w:tc>
        <w:tc>
          <w:tcPr>
            <w:tcW w:w="1266"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37" w:hRule="exact"/>
        </w:trPr>
        <w:tc>
          <w:tcPr>
            <w:tcW w:w="832" w:type="dxa"/>
            <w:vMerge w:val="continue"/>
            <w:tcBorders>
              <w:top w:val="nil"/>
              <w:bottom w:val="nil"/>
            </w:tcBorders>
            <w:textDirection w:val="tbRlV"/>
            <w:vAlign w:val="center"/>
          </w:tcPr>
          <w:p>
            <w:pPr>
              <w:jc w:val="center"/>
            </w:pPr>
          </w:p>
        </w:tc>
        <w:tc>
          <w:tcPr>
            <w:tcW w:w="3800" w:type="dxa"/>
            <w:vAlign w:val="center"/>
          </w:tcPr>
          <w:p>
            <w:pPr>
              <w:pStyle w:val="17"/>
              <w:spacing w:before="70" w:line="210" w:lineRule="auto"/>
              <w:ind w:right="121"/>
              <w:jc w:val="both"/>
              <w:rPr>
                <w:lang w:eastAsia="zh-CN"/>
              </w:rPr>
            </w:pPr>
            <w:r>
              <w:rPr>
                <w:spacing w:val="-5"/>
                <w:lang w:eastAsia="zh-CN"/>
              </w:rPr>
              <w:t xml:space="preserve">2. </w:t>
            </w:r>
            <w:r>
              <w:rPr>
                <w:rFonts w:hint="eastAsia"/>
                <w:spacing w:val="-5"/>
                <w:lang w:eastAsia="zh-CN"/>
              </w:rPr>
              <w:t>是否建立安全（包括消防）培训计划</w:t>
            </w:r>
            <w:r>
              <w:rPr>
                <w:rFonts w:hint="eastAsia"/>
                <w:spacing w:val="-6"/>
                <w:lang w:eastAsia="zh-CN"/>
              </w:rPr>
              <w:t>；</w:t>
            </w:r>
            <w:r>
              <w:rPr>
                <w:spacing w:val="-5"/>
                <w:lang w:eastAsia="zh-CN"/>
              </w:rPr>
              <w:t>是否对</w:t>
            </w:r>
            <w:r>
              <w:rPr>
                <w:rFonts w:hint="eastAsia"/>
                <w:spacing w:val="-5"/>
                <w:lang w:eastAsia="zh-CN"/>
              </w:rPr>
              <w:t>员工</w:t>
            </w:r>
            <w:r>
              <w:rPr>
                <w:spacing w:val="-5"/>
                <w:lang w:eastAsia="zh-CN"/>
              </w:rPr>
              <w:t>进行消防安全教育和培训，特别是对新入职保安员、宿管员进行灭火器、消火栓使用方法培训</w:t>
            </w:r>
            <w:r>
              <w:rPr>
                <w:rFonts w:hint="eastAsia"/>
                <w:spacing w:val="-5"/>
                <w:lang w:eastAsia="zh-CN"/>
              </w:rPr>
              <w:t>；</w:t>
            </w:r>
            <w:r>
              <w:rPr>
                <w:spacing w:val="-5"/>
                <w:lang w:eastAsia="zh-CN"/>
              </w:rPr>
              <w:t>是否定期组织员工开展消防安全常识的模拟演练；</w:t>
            </w:r>
            <w:r>
              <w:rPr>
                <w:rFonts w:hint="eastAsia"/>
                <w:spacing w:val="-6"/>
                <w:lang w:eastAsia="zh-CN"/>
              </w:rPr>
              <w:t>消防器材检查登记表。</w:t>
            </w:r>
          </w:p>
        </w:tc>
        <w:tc>
          <w:tcPr>
            <w:tcW w:w="900" w:type="dxa"/>
            <w:vAlign w:val="center"/>
          </w:tcPr>
          <w:p>
            <w:pPr>
              <w:pStyle w:val="17"/>
              <w:spacing w:before="72" w:line="220" w:lineRule="auto"/>
              <w:ind w:left="252"/>
              <w:jc w:val="center"/>
            </w:pPr>
            <w:r>
              <w:rPr>
                <w:spacing w:val="-3"/>
              </w:rPr>
              <w:t>是□</w:t>
            </w:r>
          </w:p>
        </w:tc>
        <w:tc>
          <w:tcPr>
            <w:tcW w:w="900" w:type="dxa"/>
            <w:vAlign w:val="center"/>
          </w:tcPr>
          <w:p>
            <w:pPr>
              <w:pStyle w:val="17"/>
              <w:spacing w:before="72" w:line="220" w:lineRule="auto"/>
              <w:ind w:left="234"/>
              <w:jc w:val="center"/>
            </w:pPr>
            <w:r>
              <w:rPr>
                <w:spacing w:val="-9"/>
              </w:rPr>
              <w:t>否□</w:t>
            </w:r>
          </w:p>
        </w:tc>
        <w:tc>
          <w:tcPr>
            <w:tcW w:w="1666" w:type="dxa"/>
            <w:vAlign w:val="center"/>
          </w:tcPr>
          <w:p>
            <w:pPr>
              <w:jc w:val="center"/>
            </w:pPr>
          </w:p>
        </w:tc>
        <w:tc>
          <w:tcPr>
            <w:tcW w:w="1584" w:type="dxa"/>
            <w:vAlign w:val="center"/>
          </w:tcPr>
          <w:p>
            <w:pPr>
              <w:jc w:val="center"/>
            </w:pPr>
          </w:p>
        </w:tc>
        <w:tc>
          <w:tcPr>
            <w:tcW w:w="1266"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601" w:hRule="exact"/>
        </w:trPr>
        <w:tc>
          <w:tcPr>
            <w:tcW w:w="832" w:type="dxa"/>
            <w:vMerge w:val="continue"/>
            <w:tcBorders>
              <w:top w:val="nil"/>
              <w:bottom w:val="nil"/>
            </w:tcBorders>
            <w:textDirection w:val="tbRlV"/>
            <w:vAlign w:val="center"/>
          </w:tcPr>
          <w:p>
            <w:pPr>
              <w:jc w:val="center"/>
            </w:pPr>
          </w:p>
        </w:tc>
        <w:tc>
          <w:tcPr>
            <w:tcW w:w="3800" w:type="dxa"/>
            <w:vAlign w:val="center"/>
          </w:tcPr>
          <w:p>
            <w:pPr>
              <w:pStyle w:val="17"/>
              <w:numPr>
                <w:ilvl w:val="0"/>
                <w:numId w:val="1"/>
              </w:numPr>
              <w:spacing w:before="82" w:line="207" w:lineRule="auto"/>
              <w:ind w:right="121"/>
              <w:jc w:val="both"/>
              <w:rPr>
                <w:rFonts w:cs="Arial"/>
                <w:spacing w:val="-5"/>
                <w:lang w:eastAsia="zh-CN"/>
              </w:rPr>
            </w:pPr>
            <w:r>
              <w:rPr>
                <w:rFonts w:hint="eastAsia"/>
                <w:spacing w:val="-5"/>
                <w:lang w:eastAsia="zh-CN"/>
              </w:rPr>
              <w:t>学生公寓</w:t>
            </w:r>
            <w:r>
              <w:rPr>
                <w:spacing w:val="-5"/>
                <w:lang w:eastAsia="zh-CN"/>
              </w:rPr>
              <w:t>门窗（玻璃门）是否牢固，扶</w:t>
            </w:r>
            <w:r>
              <w:rPr>
                <w:spacing w:val="-6"/>
                <w:lang w:eastAsia="zh-CN"/>
              </w:rPr>
              <w:t>手、栏杆、晾衣架是否牢固</w:t>
            </w:r>
            <w:r>
              <w:rPr>
                <w:spacing w:val="-5"/>
                <w:lang w:eastAsia="zh-CN"/>
              </w:rPr>
              <w:t>。</w:t>
            </w:r>
            <w:r>
              <w:rPr>
                <w:rFonts w:hint="eastAsia" w:cs="Arial"/>
                <w:spacing w:val="-5"/>
                <w:lang w:eastAsia="zh-CN"/>
              </w:rPr>
              <w:t>公寓楼</w:t>
            </w:r>
            <w:r>
              <w:rPr>
                <w:rFonts w:cs="Arial"/>
                <w:spacing w:val="-5"/>
                <w:lang w:eastAsia="zh-CN"/>
              </w:rPr>
              <w:t>天面、外墙、阳台、楼梯围栏有无裂缝、变形、屋顶抹灰有无空鼓等保修台账。</w:t>
            </w:r>
          </w:p>
        </w:tc>
        <w:tc>
          <w:tcPr>
            <w:tcW w:w="900" w:type="dxa"/>
            <w:vAlign w:val="center"/>
          </w:tcPr>
          <w:p>
            <w:pPr>
              <w:pStyle w:val="17"/>
              <w:spacing w:before="243" w:line="220" w:lineRule="auto"/>
              <w:ind w:left="252"/>
              <w:jc w:val="center"/>
            </w:pPr>
            <w:r>
              <w:rPr>
                <w:spacing w:val="-3"/>
              </w:rPr>
              <w:t>是□</w:t>
            </w:r>
          </w:p>
        </w:tc>
        <w:tc>
          <w:tcPr>
            <w:tcW w:w="900" w:type="dxa"/>
            <w:vAlign w:val="center"/>
          </w:tcPr>
          <w:p>
            <w:pPr>
              <w:pStyle w:val="17"/>
              <w:spacing w:before="243" w:line="220" w:lineRule="auto"/>
              <w:ind w:left="234"/>
              <w:jc w:val="center"/>
            </w:pPr>
            <w:r>
              <w:rPr>
                <w:spacing w:val="-9"/>
              </w:rPr>
              <w:t>否□</w:t>
            </w:r>
          </w:p>
        </w:tc>
        <w:tc>
          <w:tcPr>
            <w:tcW w:w="1666" w:type="dxa"/>
            <w:vAlign w:val="center"/>
          </w:tcPr>
          <w:p>
            <w:pPr>
              <w:jc w:val="center"/>
            </w:pPr>
          </w:p>
        </w:tc>
        <w:tc>
          <w:tcPr>
            <w:tcW w:w="1584" w:type="dxa"/>
            <w:vAlign w:val="center"/>
          </w:tcPr>
          <w:p>
            <w:pPr>
              <w:jc w:val="center"/>
            </w:pPr>
          </w:p>
        </w:tc>
        <w:tc>
          <w:tcPr>
            <w:tcW w:w="1266"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36" w:hRule="exact"/>
        </w:trPr>
        <w:tc>
          <w:tcPr>
            <w:tcW w:w="832" w:type="dxa"/>
            <w:vMerge w:val="continue"/>
            <w:tcBorders>
              <w:top w:val="nil"/>
              <w:bottom w:val="nil"/>
            </w:tcBorders>
            <w:textDirection w:val="tbRlV"/>
            <w:vAlign w:val="center"/>
          </w:tcPr>
          <w:p>
            <w:pPr>
              <w:jc w:val="center"/>
            </w:pPr>
          </w:p>
        </w:tc>
        <w:tc>
          <w:tcPr>
            <w:tcW w:w="3800" w:type="dxa"/>
            <w:vAlign w:val="center"/>
          </w:tcPr>
          <w:p>
            <w:pPr>
              <w:pStyle w:val="17"/>
              <w:spacing w:before="123" w:line="210" w:lineRule="auto"/>
              <w:ind w:right="121"/>
              <w:jc w:val="both"/>
              <w:rPr>
                <w:lang w:eastAsia="zh-CN"/>
              </w:rPr>
            </w:pPr>
            <w:r>
              <w:rPr>
                <w:spacing w:val="-5"/>
                <w:lang w:eastAsia="zh-CN"/>
              </w:rPr>
              <w:t>4.</w:t>
            </w:r>
            <w:r>
              <w:rPr>
                <w:rFonts w:hint="eastAsia"/>
                <w:color w:val="212121"/>
                <w:spacing w:val="-2"/>
                <w:lang w:eastAsia="zh-CN"/>
              </w:rPr>
              <w:t>公寓</w:t>
            </w:r>
            <w:r>
              <w:rPr>
                <w:color w:val="212121"/>
                <w:spacing w:val="-2"/>
                <w:lang w:eastAsia="zh-CN"/>
              </w:rPr>
              <w:t>门卫是否严格</w:t>
            </w:r>
            <w:r>
              <w:rPr>
                <w:rFonts w:hint="eastAsia"/>
                <w:color w:val="212121"/>
                <w:spacing w:val="-2"/>
                <w:lang w:eastAsia="zh-CN"/>
              </w:rPr>
              <w:t>执行</w:t>
            </w:r>
            <w:r>
              <w:rPr>
                <w:color w:val="212121"/>
                <w:spacing w:val="-2"/>
                <w:lang w:eastAsia="zh-CN"/>
              </w:rPr>
              <w:t>《学生住宿管理规定》，保安着装挂牌上岗，严禁危险品和闲杂人员进入公寓。</w:t>
            </w:r>
          </w:p>
        </w:tc>
        <w:tc>
          <w:tcPr>
            <w:tcW w:w="900" w:type="dxa"/>
            <w:vAlign w:val="center"/>
          </w:tcPr>
          <w:p>
            <w:pPr>
              <w:pStyle w:val="17"/>
              <w:spacing w:before="186" w:line="220" w:lineRule="auto"/>
              <w:ind w:left="252"/>
              <w:jc w:val="center"/>
            </w:pPr>
            <w:r>
              <w:rPr>
                <w:spacing w:val="-3"/>
              </w:rPr>
              <w:t>是□</w:t>
            </w:r>
          </w:p>
        </w:tc>
        <w:tc>
          <w:tcPr>
            <w:tcW w:w="900" w:type="dxa"/>
            <w:vAlign w:val="center"/>
          </w:tcPr>
          <w:p>
            <w:pPr>
              <w:pStyle w:val="17"/>
              <w:spacing w:before="186" w:line="220" w:lineRule="auto"/>
              <w:ind w:left="234"/>
              <w:jc w:val="center"/>
            </w:pPr>
            <w:r>
              <w:rPr>
                <w:spacing w:val="-9"/>
              </w:rPr>
              <w:t>否□</w:t>
            </w:r>
          </w:p>
        </w:tc>
        <w:tc>
          <w:tcPr>
            <w:tcW w:w="1666" w:type="dxa"/>
            <w:vAlign w:val="center"/>
          </w:tcPr>
          <w:p>
            <w:pPr>
              <w:jc w:val="center"/>
            </w:pPr>
          </w:p>
        </w:tc>
        <w:tc>
          <w:tcPr>
            <w:tcW w:w="1584" w:type="dxa"/>
            <w:vAlign w:val="center"/>
          </w:tcPr>
          <w:p>
            <w:pPr>
              <w:jc w:val="center"/>
            </w:pPr>
          </w:p>
        </w:tc>
        <w:tc>
          <w:tcPr>
            <w:tcW w:w="1266"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24" w:hRule="exact"/>
        </w:trPr>
        <w:tc>
          <w:tcPr>
            <w:tcW w:w="832" w:type="dxa"/>
            <w:vMerge w:val="continue"/>
            <w:tcBorders>
              <w:top w:val="nil"/>
              <w:bottom w:val="nil"/>
            </w:tcBorders>
            <w:textDirection w:val="tbRlV"/>
            <w:vAlign w:val="center"/>
          </w:tcPr>
          <w:p>
            <w:pPr>
              <w:jc w:val="center"/>
            </w:pPr>
          </w:p>
        </w:tc>
        <w:tc>
          <w:tcPr>
            <w:tcW w:w="3800" w:type="dxa"/>
            <w:vAlign w:val="center"/>
          </w:tcPr>
          <w:p>
            <w:pPr>
              <w:pStyle w:val="17"/>
              <w:spacing w:before="65" w:line="209" w:lineRule="auto"/>
              <w:ind w:right="121"/>
              <w:jc w:val="both"/>
              <w:rPr>
                <w:lang w:eastAsia="zh-CN"/>
              </w:rPr>
            </w:pPr>
            <w:r>
              <w:rPr>
                <w:spacing w:val="-5"/>
                <w:lang w:eastAsia="zh-CN"/>
              </w:rPr>
              <w:t>5.是否存在值班室违规用火用电、私拉乱接电线等现象</w:t>
            </w:r>
            <w:r>
              <w:rPr>
                <w:rFonts w:hint="eastAsia"/>
                <w:spacing w:val="-5"/>
                <w:lang w:eastAsia="zh-CN"/>
              </w:rPr>
              <w:t>；</w:t>
            </w:r>
            <w:r>
              <w:rPr>
                <w:spacing w:val="-5"/>
                <w:lang w:eastAsia="zh-CN"/>
              </w:rPr>
              <w:t>是否存在电动自行车违规充电</w:t>
            </w:r>
            <w:r>
              <w:rPr>
                <w:rFonts w:hint="eastAsia"/>
                <w:spacing w:val="-5"/>
                <w:lang w:eastAsia="zh-CN"/>
              </w:rPr>
              <w:t>现象。</w:t>
            </w:r>
          </w:p>
        </w:tc>
        <w:tc>
          <w:tcPr>
            <w:tcW w:w="900" w:type="dxa"/>
            <w:vAlign w:val="center"/>
          </w:tcPr>
          <w:p>
            <w:pPr>
              <w:pStyle w:val="17"/>
              <w:spacing w:before="192" w:line="220" w:lineRule="auto"/>
              <w:ind w:left="252"/>
              <w:jc w:val="center"/>
            </w:pPr>
            <w:r>
              <w:rPr>
                <w:spacing w:val="-3"/>
              </w:rPr>
              <w:t>是□</w:t>
            </w:r>
          </w:p>
        </w:tc>
        <w:tc>
          <w:tcPr>
            <w:tcW w:w="900" w:type="dxa"/>
            <w:vAlign w:val="center"/>
          </w:tcPr>
          <w:p>
            <w:pPr>
              <w:pStyle w:val="17"/>
              <w:spacing w:before="192" w:line="220" w:lineRule="auto"/>
              <w:ind w:left="234"/>
              <w:jc w:val="center"/>
            </w:pPr>
            <w:r>
              <w:rPr>
                <w:spacing w:val="-9"/>
              </w:rPr>
              <w:t>否□</w:t>
            </w:r>
          </w:p>
        </w:tc>
        <w:tc>
          <w:tcPr>
            <w:tcW w:w="1666" w:type="dxa"/>
            <w:vAlign w:val="center"/>
          </w:tcPr>
          <w:p>
            <w:pPr>
              <w:jc w:val="center"/>
            </w:pPr>
          </w:p>
        </w:tc>
        <w:tc>
          <w:tcPr>
            <w:tcW w:w="1584" w:type="dxa"/>
            <w:vAlign w:val="center"/>
          </w:tcPr>
          <w:p>
            <w:pPr>
              <w:jc w:val="center"/>
            </w:pPr>
          </w:p>
        </w:tc>
        <w:tc>
          <w:tcPr>
            <w:tcW w:w="1266"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82" w:hRule="exact"/>
        </w:trPr>
        <w:tc>
          <w:tcPr>
            <w:tcW w:w="832" w:type="dxa"/>
            <w:vMerge w:val="continue"/>
            <w:tcBorders>
              <w:top w:val="nil"/>
              <w:bottom w:val="nil"/>
            </w:tcBorders>
            <w:textDirection w:val="tbRlV"/>
            <w:vAlign w:val="center"/>
          </w:tcPr>
          <w:p>
            <w:pPr>
              <w:jc w:val="center"/>
            </w:pPr>
          </w:p>
        </w:tc>
        <w:tc>
          <w:tcPr>
            <w:tcW w:w="3800" w:type="dxa"/>
            <w:vAlign w:val="center"/>
          </w:tcPr>
          <w:p>
            <w:pPr>
              <w:pStyle w:val="17"/>
              <w:spacing w:before="71" w:line="210" w:lineRule="auto"/>
              <w:ind w:right="121"/>
              <w:jc w:val="both"/>
              <w:rPr>
                <w:lang w:eastAsia="zh-CN"/>
              </w:rPr>
            </w:pPr>
            <w:r>
              <w:rPr>
                <w:rFonts w:hint="eastAsia"/>
                <w:spacing w:val="-5"/>
                <w:lang w:eastAsia="zh-CN"/>
              </w:rPr>
              <w:t>6.</w:t>
            </w:r>
            <w:r>
              <w:rPr>
                <w:spacing w:val="-5"/>
                <w:lang w:eastAsia="zh-CN"/>
              </w:rPr>
              <w:t xml:space="preserve"> 学生生活区机动车、三车停放是否整齐、规范。</w:t>
            </w:r>
            <w:r>
              <w:rPr>
                <w:lang w:eastAsia="zh-CN"/>
              </w:rPr>
              <w:t xml:space="preserve"> </w:t>
            </w:r>
          </w:p>
        </w:tc>
        <w:tc>
          <w:tcPr>
            <w:tcW w:w="900" w:type="dxa"/>
            <w:vAlign w:val="center"/>
          </w:tcPr>
          <w:p>
            <w:pPr>
              <w:pStyle w:val="17"/>
              <w:spacing w:before="281" w:line="220" w:lineRule="auto"/>
              <w:ind w:left="252"/>
              <w:jc w:val="center"/>
            </w:pPr>
            <w:r>
              <w:rPr>
                <w:spacing w:val="-3"/>
              </w:rPr>
              <w:t>是□</w:t>
            </w:r>
          </w:p>
        </w:tc>
        <w:tc>
          <w:tcPr>
            <w:tcW w:w="900" w:type="dxa"/>
            <w:vAlign w:val="center"/>
          </w:tcPr>
          <w:p>
            <w:pPr>
              <w:pStyle w:val="17"/>
              <w:spacing w:before="281" w:line="220" w:lineRule="auto"/>
              <w:ind w:left="234"/>
              <w:jc w:val="center"/>
            </w:pPr>
            <w:r>
              <w:rPr>
                <w:spacing w:val="-9"/>
              </w:rPr>
              <w:t>否□</w:t>
            </w:r>
          </w:p>
        </w:tc>
        <w:tc>
          <w:tcPr>
            <w:tcW w:w="1666" w:type="dxa"/>
            <w:vAlign w:val="center"/>
          </w:tcPr>
          <w:p>
            <w:pPr>
              <w:jc w:val="center"/>
            </w:pPr>
          </w:p>
        </w:tc>
        <w:tc>
          <w:tcPr>
            <w:tcW w:w="1584" w:type="dxa"/>
            <w:vAlign w:val="center"/>
          </w:tcPr>
          <w:p>
            <w:pPr>
              <w:jc w:val="center"/>
            </w:pPr>
          </w:p>
        </w:tc>
        <w:tc>
          <w:tcPr>
            <w:tcW w:w="1266"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440" w:hRule="exact"/>
        </w:trPr>
        <w:tc>
          <w:tcPr>
            <w:tcW w:w="832" w:type="dxa"/>
            <w:vMerge w:val="continue"/>
            <w:tcBorders>
              <w:top w:val="nil"/>
              <w:bottom w:val="nil"/>
            </w:tcBorders>
            <w:textDirection w:val="tbRlV"/>
            <w:vAlign w:val="center"/>
          </w:tcPr>
          <w:p>
            <w:pPr>
              <w:jc w:val="center"/>
            </w:pPr>
          </w:p>
        </w:tc>
        <w:tc>
          <w:tcPr>
            <w:tcW w:w="3800" w:type="dxa"/>
            <w:vAlign w:val="center"/>
          </w:tcPr>
          <w:p>
            <w:pPr>
              <w:pStyle w:val="17"/>
              <w:spacing w:before="76" w:line="210" w:lineRule="auto"/>
              <w:ind w:right="100"/>
              <w:jc w:val="both"/>
              <w:rPr>
                <w:lang w:eastAsia="zh-CN"/>
              </w:rPr>
            </w:pPr>
            <w:r>
              <w:rPr>
                <w:rFonts w:hint="eastAsia"/>
                <w:lang w:eastAsia="zh-CN"/>
              </w:rPr>
              <w:t>7.是否建立</w:t>
            </w:r>
            <w:r>
              <w:rPr>
                <w:rFonts w:hint="eastAsia" w:cs="宋体"/>
                <w:color w:val="333333"/>
                <w:lang w:eastAsia="zh-CN"/>
              </w:rPr>
              <w:t>有毒有害物品储存、领用管理制度，建立有毒有害物品出入库台账。</w:t>
            </w:r>
          </w:p>
        </w:tc>
        <w:tc>
          <w:tcPr>
            <w:tcW w:w="900" w:type="dxa"/>
            <w:vAlign w:val="center"/>
          </w:tcPr>
          <w:p>
            <w:pPr>
              <w:pStyle w:val="17"/>
              <w:spacing w:before="281" w:line="220" w:lineRule="auto"/>
              <w:ind w:left="252"/>
              <w:jc w:val="center"/>
            </w:pPr>
            <w:r>
              <w:rPr>
                <w:spacing w:val="-3"/>
              </w:rPr>
              <w:t>是□</w:t>
            </w:r>
          </w:p>
        </w:tc>
        <w:tc>
          <w:tcPr>
            <w:tcW w:w="900" w:type="dxa"/>
            <w:vAlign w:val="center"/>
          </w:tcPr>
          <w:p>
            <w:pPr>
              <w:pStyle w:val="17"/>
              <w:spacing w:before="281" w:line="220" w:lineRule="auto"/>
              <w:ind w:left="234"/>
              <w:jc w:val="center"/>
            </w:pPr>
            <w:r>
              <w:rPr>
                <w:spacing w:val="-9"/>
              </w:rPr>
              <w:t>否□</w:t>
            </w:r>
          </w:p>
        </w:tc>
        <w:tc>
          <w:tcPr>
            <w:tcW w:w="1666" w:type="dxa"/>
            <w:vAlign w:val="center"/>
          </w:tcPr>
          <w:p>
            <w:pPr>
              <w:jc w:val="center"/>
            </w:pPr>
          </w:p>
        </w:tc>
        <w:tc>
          <w:tcPr>
            <w:tcW w:w="1584" w:type="dxa"/>
            <w:vAlign w:val="center"/>
          </w:tcPr>
          <w:p>
            <w:pPr>
              <w:jc w:val="center"/>
            </w:pPr>
          </w:p>
        </w:tc>
        <w:tc>
          <w:tcPr>
            <w:tcW w:w="1266"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440" w:hRule="exact"/>
        </w:trPr>
        <w:tc>
          <w:tcPr>
            <w:tcW w:w="832" w:type="dxa"/>
            <w:tcBorders>
              <w:top w:val="nil"/>
              <w:bottom w:val="single" w:color="auto" w:sz="4" w:space="0"/>
            </w:tcBorders>
            <w:textDirection w:val="tbRlV"/>
            <w:vAlign w:val="center"/>
          </w:tcPr>
          <w:p>
            <w:pPr>
              <w:jc w:val="center"/>
            </w:pPr>
          </w:p>
        </w:tc>
        <w:tc>
          <w:tcPr>
            <w:tcW w:w="3800" w:type="dxa"/>
            <w:tcBorders>
              <w:bottom w:val="single" w:color="auto" w:sz="4" w:space="0"/>
            </w:tcBorders>
            <w:vAlign w:val="center"/>
          </w:tcPr>
          <w:p>
            <w:pPr>
              <w:pStyle w:val="17"/>
              <w:spacing w:before="76" w:line="210" w:lineRule="auto"/>
              <w:ind w:right="100"/>
              <w:jc w:val="both"/>
              <w:rPr>
                <w:lang w:eastAsia="zh-CN"/>
              </w:rPr>
            </w:pPr>
            <w:r>
              <w:rPr>
                <w:rFonts w:hint="eastAsia"/>
                <w:lang w:eastAsia="zh-CN"/>
              </w:rPr>
              <w:t>8.</w:t>
            </w:r>
            <w:r>
              <w:rPr>
                <w:rFonts w:hint="eastAsia" w:cs="Calibri"/>
                <w:snapToGrid/>
                <w:lang w:eastAsia="zh-CN"/>
              </w:rPr>
              <w:t>应急疏散通道、安全出口畅通，疏散门窗能开启自如；楼道是否有堆放杂物的现象。</w:t>
            </w:r>
          </w:p>
        </w:tc>
        <w:tc>
          <w:tcPr>
            <w:tcW w:w="900" w:type="dxa"/>
            <w:tcBorders>
              <w:bottom w:val="single" w:color="auto" w:sz="4" w:space="0"/>
            </w:tcBorders>
            <w:vAlign w:val="center"/>
          </w:tcPr>
          <w:p>
            <w:pPr>
              <w:pStyle w:val="17"/>
              <w:spacing w:before="281" w:line="220" w:lineRule="auto"/>
              <w:ind w:left="252"/>
              <w:jc w:val="center"/>
            </w:pPr>
            <w:r>
              <w:rPr>
                <w:spacing w:val="-3"/>
              </w:rPr>
              <w:t>是□</w:t>
            </w:r>
          </w:p>
        </w:tc>
        <w:tc>
          <w:tcPr>
            <w:tcW w:w="900" w:type="dxa"/>
            <w:tcBorders>
              <w:bottom w:val="single" w:color="auto" w:sz="4" w:space="0"/>
            </w:tcBorders>
            <w:vAlign w:val="center"/>
          </w:tcPr>
          <w:p>
            <w:pPr>
              <w:pStyle w:val="17"/>
              <w:spacing w:before="281" w:line="220" w:lineRule="auto"/>
              <w:ind w:left="234"/>
              <w:jc w:val="center"/>
            </w:pPr>
            <w:r>
              <w:rPr>
                <w:spacing w:val="-9"/>
              </w:rPr>
              <w:t>否□</w:t>
            </w:r>
          </w:p>
        </w:tc>
        <w:tc>
          <w:tcPr>
            <w:tcW w:w="1666" w:type="dxa"/>
            <w:tcBorders>
              <w:bottom w:val="single" w:color="auto" w:sz="4" w:space="0"/>
            </w:tcBorders>
            <w:vAlign w:val="center"/>
          </w:tcPr>
          <w:p>
            <w:pPr>
              <w:jc w:val="center"/>
            </w:pPr>
          </w:p>
        </w:tc>
        <w:tc>
          <w:tcPr>
            <w:tcW w:w="1584" w:type="dxa"/>
            <w:tcBorders>
              <w:bottom w:val="single" w:color="auto" w:sz="4" w:space="0"/>
            </w:tcBorders>
            <w:vAlign w:val="center"/>
          </w:tcPr>
          <w:p>
            <w:pPr>
              <w:jc w:val="center"/>
            </w:pPr>
          </w:p>
        </w:tc>
        <w:tc>
          <w:tcPr>
            <w:tcW w:w="1266" w:type="dxa"/>
            <w:tcBorders>
              <w:bottom w:val="single" w:color="auto" w:sz="4" w:space="0"/>
            </w:tcBorders>
            <w:vAlign w:val="center"/>
          </w:tcPr>
          <w:p>
            <w:pPr>
              <w:jc w:val="center"/>
            </w:pPr>
          </w:p>
        </w:tc>
      </w:tr>
    </w:tbl>
    <w:p>
      <w:pPr>
        <w:spacing w:before="42" w:line="215" w:lineRule="auto"/>
        <w:outlineLvl w:val="0"/>
        <w:rPr>
          <w:rFonts w:ascii="楷体" w:hAnsi="楷体" w:eastAsia="楷体" w:cs="楷体"/>
          <w:spacing w:val="-4"/>
          <w:sz w:val="24"/>
          <w:szCs w:val="24"/>
        </w:rPr>
      </w:pPr>
      <w:r>
        <w:rPr>
          <w:rFonts w:hint="eastAsia" w:ascii="楷体" w:hAnsi="楷体" w:eastAsia="楷体" w:cs="楷体"/>
          <w:spacing w:val="-5"/>
          <w:sz w:val="32"/>
          <w:szCs w:val="32"/>
        </w:rPr>
        <w:t>部门</w:t>
      </w:r>
      <w:r>
        <w:rPr>
          <w:rFonts w:ascii="楷体" w:hAnsi="楷体" w:eastAsia="楷体" w:cs="楷体"/>
          <w:spacing w:val="-5"/>
          <w:sz w:val="32"/>
          <w:szCs w:val="32"/>
        </w:rPr>
        <w:t xml:space="preserve">负责人签字：       </w:t>
      </w:r>
      <w:r>
        <w:rPr>
          <w:rFonts w:ascii="楷体" w:hAnsi="楷体" w:eastAsia="楷体" w:cs="楷体"/>
          <w:spacing w:val="-6"/>
          <w:sz w:val="32"/>
          <w:szCs w:val="32"/>
        </w:rPr>
        <w:t xml:space="preserve">  </w:t>
      </w:r>
      <w:r>
        <w:rPr>
          <w:rFonts w:hint="eastAsia" w:ascii="楷体" w:hAnsi="楷体" w:eastAsia="楷体" w:cs="楷体"/>
          <w:spacing w:val="-6"/>
          <w:sz w:val="32"/>
          <w:szCs w:val="32"/>
        </w:rPr>
        <w:t>分管</w:t>
      </w:r>
      <w:r>
        <w:rPr>
          <w:rFonts w:ascii="楷体" w:hAnsi="楷体" w:eastAsia="楷体" w:cs="楷体"/>
          <w:spacing w:val="-6"/>
          <w:sz w:val="32"/>
          <w:szCs w:val="32"/>
        </w:rPr>
        <w:t>领导签字：</w:t>
      </w:r>
    </w:p>
    <w:p>
      <w:pPr>
        <w:spacing w:before="10" w:line="224" w:lineRule="auto"/>
        <w:jc w:val="center"/>
        <w:outlineLvl w:val="0"/>
        <w:rPr>
          <w:rFonts w:ascii="宋体" w:hAnsi="宋体" w:eastAsia="宋体" w:cs="宋体"/>
          <w:spacing w:val="5"/>
          <w:sz w:val="44"/>
          <w:szCs w:val="44"/>
          <w14:textOutline w14:w="3175" w14:cap="flat" w14:cmpd="sng" w14:algn="ctr">
            <w14:solidFill>
              <w14:srgbClr w14:val="000000"/>
            </w14:solidFill>
            <w14:prstDash w14:val="solid"/>
            <w14:miter w14:val="0"/>
          </w14:textOutline>
        </w:rPr>
      </w:pPr>
      <w:r>
        <w:rPr>
          <w:rFonts w:hint="eastAsia" w:ascii="宋体" w:hAnsi="宋体" w:eastAsia="宋体" w:cs="宋体"/>
          <w:spacing w:val="5"/>
          <w:sz w:val="44"/>
          <w:szCs w:val="44"/>
          <w14:textOutline w14:w="3175" w14:cap="flat" w14:cmpd="sng" w14:algn="ctr">
            <w14:solidFill>
              <w14:srgbClr w14:val="000000"/>
            </w14:solidFill>
            <w14:prstDash w14:val="solid"/>
            <w14:miter w14:val="0"/>
          </w14:textOutline>
        </w:rPr>
        <w:t>建华路校区开发办</w:t>
      </w:r>
      <w:r>
        <w:rPr>
          <w:rFonts w:ascii="宋体" w:hAnsi="宋体" w:eastAsia="宋体" w:cs="宋体"/>
          <w:spacing w:val="5"/>
          <w:sz w:val="44"/>
          <w:szCs w:val="44"/>
          <w14:textOutline w14:w="3175" w14:cap="flat" w14:cmpd="sng" w14:algn="ctr">
            <w14:solidFill>
              <w14:srgbClr w14:val="000000"/>
            </w14:solidFill>
            <w14:prstDash w14:val="solid"/>
            <w14:miter w14:val="0"/>
          </w14:textOutline>
        </w:rPr>
        <w:t>冬季安全检查</w:t>
      </w:r>
      <w:r>
        <w:rPr>
          <w:rFonts w:hint="eastAsia" w:ascii="宋体" w:hAnsi="宋体" w:eastAsia="宋体" w:cs="宋体"/>
          <w:spacing w:val="5"/>
          <w:sz w:val="44"/>
          <w:szCs w:val="44"/>
          <w14:textOutline w14:w="3175" w14:cap="flat" w14:cmpd="sng" w14:algn="ctr">
            <w14:solidFill>
              <w14:srgbClr w14:val="000000"/>
            </w14:solidFill>
            <w14:prstDash w14:val="solid"/>
            <w14:miter w14:val="0"/>
          </w14:textOutline>
        </w:rPr>
        <w:t>自查表</w:t>
      </w:r>
    </w:p>
    <w:p>
      <w:pPr>
        <w:spacing w:before="10" w:line="224" w:lineRule="auto"/>
        <w:jc w:val="right"/>
        <w:outlineLvl w:val="0"/>
        <w:rPr>
          <w:rFonts w:ascii="楷体" w:hAnsi="楷体" w:eastAsia="楷体" w:cs="楷体"/>
          <w:spacing w:val="-4"/>
          <w:sz w:val="32"/>
          <w:szCs w:val="32"/>
        </w:rPr>
      </w:pPr>
    </w:p>
    <w:p>
      <w:pPr>
        <w:spacing w:before="10" w:line="224" w:lineRule="auto"/>
        <w:jc w:val="right"/>
        <w:outlineLvl w:val="0"/>
        <w:rPr>
          <w:rFonts w:ascii="楷体" w:hAnsi="楷体" w:eastAsia="楷体" w:cs="楷体"/>
          <w:spacing w:val="-4"/>
          <w:sz w:val="32"/>
          <w:szCs w:val="32"/>
        </w:rPr>
      </w:pPr>
      <w:r>
        <w:rPr>
          <w:rFonts w:ascii="楷体" w:hAnsi="楷体" w:eastAsia="楷体" w:cs="楷体"/>
          <w:spacing w:val="-4"/>
          <w:sz w:val="32"/>
          <w:szCs w:val="32"/>
        </w:rPr>
        <w:t>检查时间：2023</w:t>
      </w:r>
      <w:r>
        <w:rPr>
          <w:rFonts w:ascii="楷体" w:hAnsi="楷体" w:eastAsia="楷体" w:cs="楷体"/>
          <w:spacing w:val="-44"/>
          <w:sz w:val="32"/>
          <w:szCs w:val="32"/>
        </w:rPr>
        <w:t xml:space="preserve"> </w:t>
      </w:r>
      <w:r>
        <w:rPr>
          <w:rFonts w:ascii="楷体" w:hAnsi="楷体" w:eastAsia="楷体" w:cs="楷体"/>
          <w:spacing w:val="-4"/>
          <w:sz w:val="32"/>
          <w:szCs w:val="32"/>
        </w:rPr>
        <w:t>年  月</w:t>
      </w:r>
      <w:r>
        <w:rPr>
          <w:rFonts w:ascii="楷体" w:hAnsi="楷体" w:eastAsia="楷体" w:cs="楷体"/>
          <w:spacing w:val="25"/>
          <w:sz w:val="32"/>
          <w:szCs w:val="32"/>
        </w:rPr>
        <w:t xml:space="preserve">  </w:t>
      </w:r>
      <w:r>
        <w:rPr>
          <w:rFonts w:ascii="楷体" w:hAnsi="楷体" w:eastAsia="楷体" w:cs="楷体"/>
          <w:spacing w:val="-4"/>
          <w:sz w:val="32"/>
          <w:szCs w:val="32"/>
        </w:rPr>
        <w:t>日</w:t>
      </w:r>
    </w:p>
    <w:tbl>
      <w:tblPr>
        <w:tblStyle w:val="9"/>
        <w:tblpPr w:leftFromText="180" w:rightFromText="180" w:vertAnchor="text" w:horzAnchor="page" w:tblpX="774" w:tblpY="689"/>
        <w:tblOverlap w:val="never"/>
        <w:tblW w:w="1100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850"/>
        <w:gridCol w:w="3800"/>
        <w:gridCol w:w="900"/>
        <w:gridCol w:w="917"/>
        <w:gridCol w:w="1667"/>
        <w:gridCol w:w="1583"/>
        <w:gridCol w:w="12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832" w:hRule="atLeast"/>
        </w:trPr>
        <w:tc>
          <w:tcPr>
            <w:tcW w:w="850" w:type="dxa"/>
            <w:vAlign w:val="center"/>
          </w:tcPr>
          <w:p>
            <w:pPr>
              <w:spacing w:before="180" w:line="200" w:lineRule="auto"/>
              <w:jc w:val="center"/>
              <w:rPr>
                <w:rFonts w:ascii="微软雅黑" w:hAnsi="微软雅黑" w:eastAsia="微软雅黑" w:cs="微软雅黑"/>
              </w:rPr>
            </w:pPr>
            <w:r>
              <w:rPr>
                <w:rFonts w:hint="eastAsia" w:ascii="微软雅黑" w:hAnsi="微软雅黑" w:eastAsia="微软雅黑" w:cs="微软雅黑"/>
                <w:spacing w:val="-4"/>
              </w:rPr>
              <w:t>部门</w:t>
            </w:r>
          </w:p>
        </w:tc>
        <w:tc>
          <w:tcPr>
            <w:tcW w:w="3800" w:type="dxa"/>
            <w:vAlign w:val="center"/>
          </w:tcPr>
          <w:p>
            <w:pPr>
              <w:spacing w:before="180" w:line="201" w:lineRule="auto"/>
              <w:jc w:val="center"/>
              <w:rPr>
                <w:rFonts w:ascii="微软雅黑" w:hAnsi="微软雅黑" w:eastAsia="微软雅黑" w:cs="微软雅黑"/>
              </w:rPr>
            </w:pPr>
            <w:r>
              <w:rPr>
                <w:rFonts w:ascii="微软雅黑" w:hAnsi="微软雅黑" w:eastAsia="微软雅黑" w:cs="微软雅黑"/>
                <w:spacing w:val="-6"/>
              </w:rPr>
              <w:t>工作要求</w:t>
            </w:r>
          </w:p>
        </w:tc>
        <w:tc>
          <w:tcPr>
            <w:tcW w:w="1817" w:type="dxa"/>
            <w:gridSpan w:val="2"/>
            <w:vAlign w:val="center"/>
          </w:tcPr>
          <w:p>
            <w:pPr>
              <w:spacing w:before="61" w:line="171" w:lineRule="auto"/>
              <w:ind w:right="341"/>
              <w:jc w:val="center"/>
              <w:rPr>
                <w:rFonts w:ascii="微软雅黑" w:hAnsi="微软雅黑" w:eastAsia="微软雅黑" w:cs="微软雅黑"/>
              </w:rPr>
            </w:pPr>
            <w:r>
              <w:rPr>
                <w:rFonts w:ascii="微软雅黑" w:hAnsi="微软雅黑" w:eastAsia="微软雅黑" w:cs="微软雅黑"/>
                <w:spacing w:val="-5"/>
              </w:rPr>
              <w:t>检查结果</w:t>
            </w:r>
            <w:r>
              <w:rPr>
                <w:rFonts w:ascii="微软雅黑" w:hAnsi="微软雅黑" w:eastAsia="微软雅黑" w:cs="微软雅黑"/>
              </w:rPr>
              <w:t xml:space="preserve">   </w:t>
            </w:r>
            <w:r>
              <w:rPr>
                <w:rFonts w:ascii="微软雅黑" w:hAnsi="微软雅黑" w:eastAsia="微软雅黑" w:cs="微软雅黑"/>
                <w:spacing w:val="5"/>
              </w:rPr>
              <w:t>（选项打√ )</w:t>
            </w:r>
          </w:p>
        </w:tc>
        <w:tc>
          <w:tcPr>
            <w:tcW w:w="1667" w:type="dxa"/>
            <w:vAlign w:val="center"/>
          </w:tcPr>
          <w:p>
            <w:pPr>
              <w:spacing w:before="180" w:line="201" w:lineRule="auto"/>
              <w:jc w:val="center"/>
              <w:rPr>
                <w:rFonts w:ascii="微软雅黑" w:hAnsi="微软雅黑" w:eastAsia="微软雅黑" w:cs="微软雅黑"/>
              </w:rPr>
            </w:pPr>
            <w:r>
              <w:rPr>
                <w:rFonts w:ascii="微软雅黑" w:hAnsi="微软雅黑" w:eastAsia="微软雅黑" w:cs="微软雅黑"/>
                <w:spacing w:val="-6"/>
              </w:rPr>
              <w:t>主要问题</w:t>
            </w:r>
          </w:p>
        </w:tc>
        <w:tc>
          <w:tcPr>
            <w:tcW w:w="1583" w:type="dxa"/>
            <w:vAlign w:val="center"/>
          </w:tcPr>
          <w:p>
            <w:pPr>
              <w:spacing w:before="179" w:line="202" w:lineRule="auto"/>
              <w:jc w:val="center"/>
              <w:rPr>
                <w:rFonts w:ascii="微软雅黑" w:hAnsi="微软雅黑" w:eastAsia="微软雅黑" w:cs="微软雅黑"/>
              </w:rPr>
            </w:pPr>
            <w:r>
              <w:rPr>
                <w:rFonts w:ascii="微软雅黑" w:hAnsi="微软雅黑" w:eastAsia="微软雅黑" w:cs="微软雅黑"/>
                <w:spacing w:val="-4"/>
              </w:rPr>
              <w:t>整改措施</w:t>
            </w:r>
          </w:p>
        </w:tc>
        <w:tc>
          <w:tcPr>
            <w:tcW w:w="1283" w:type="dxa"/>
            <w:vAlign w:val="center"/>
          </w:tcPr>
          <w:p>
            <w:pPr>
              <w:spacing w:before="179" w:line="201" w:lineRule="auto"/>
              <w:jc w:val="center"/>
              <w:rPr>
                <w:rFonts w:ascii="微软雅黑" w:hAnsi="微软雅黑" w:eastAsia="微软雅黑" w:cs="微软雅黑"/>
              </w:rPr>
            </w:pPr>
            <w:r>
              <w:rPr>
                <w:rFonts w:ascii="微软雅黑" w:hAnsi="微软雅黑" w:eastAsia="微软雅黑" w:cs="微软雅黑"/>
                <w:spacing w:val="-5"/>
              </w:rPr>
              <w:t>完成时限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54" w:hRule="exact"/>
        </w:trPr>
        <w:tc>
          <w:tcPr>
            <w:tcW w:w="850" w:type="dxa"/>
            <w:vMerge w:val="restart"/>
            <w:tcBorders>
              <w:bottom w:val="nil"/>
            </w:tcBorders>
            <w:textDirection w:val="tbRlV"/>
            <w:vAlign w:val="center"/>
          </w:tcPr>
          <w:p>
            <w:pPr>
              <w:pStyle w:val="17"/>
              <w:spacing w:before="182" w:line="426" w:lineRule="exact"/>
              <w:ind w:left="113"/>
              <w:jc w:val="center"/>
              <w:rPr>
                <w:lang w:eastAsia="zh-CN"/>
              </w:rPr>
            </w:pPr>
            <w:r>
              <w:rPr>
                <w:rFonts w:hint="eastAsia"/>
                <w:lang w:eastAsia="zh-CN"/>
              </w:rPr>
              <w:t>建华路校区开发办</w:t>
            </w:r>
          </w:p>
        </w:tc>
        <w:tc>
          <w:tcPr>
            <w:tcW w:w="3800" w:type="dxa"/>
            <w:vAlign w:val="center"/>
          </w:tcPr>
          <w:p>
            <w:pPr>
              <w:pStyle w:val="17"/>
              <w:spacing w:before="70" w:line="210" w:lineRule="auto"/>
              <w:ind w:right="121"/>
              <w:jc w:val="both"/>
              <w:rPr>
                <w:lang w:eastAsia="zh-CN"/>
              </w:rPr>
            </w:pPr>
            <w:r>
              <w:rPr>
                <w:spacing w:val="-5"/>
                <w:lang w:eastAsia="zh-CN"/>
              </w:rPr>
              <w:t>1.</w:t>
            </w:r>
            <w:r>
              <w:rPr>
                <w:rFonts w:hint="eastAsia"/>
                <w:snapToGrid/>
                <w:color w:val="191919"/>
                <w:kern w:val="2"/>
                <w:sz w:val="21"/>
                <w:szCs w:val="21"/>
                <w:lang w:eastAsia="zh-CN"/>
              </w:rPr>
              <w:t>是否建立健全校区安全管理规章制度；</w:t>
            </w:r>
            <w:r>
              <w:rPr>
                <w:rFonts w:hint="eastAsia"/>
                <w:snapToGrid/>
                <w:color w:val="191919"/>
                <w:kern w:val="2"/>
                <w:lang w:eastAsia="zh-CN"/>
              </w:rPr>
              <w:t>建立</w:t>
            </w:r>
            <w:r>
              <w:rPr>
                <w:rFonts w:hint="eastAsia"/>
                <w:snapToGrid/>
                <w:color w:val="auto"/>
                <w:kern w:val="2"/>
                <w:lang w:eastAsia="zh-CN"/>
              </w:rPr>
              <w:t>消防、水电安全、寻恤滋事和突发性群体事件等应急处置预案；</w:t>
            </w:r>
          </w:p>
        </w:tc>
        <w:tc>
          <w:tcPr>
            <w:tcW w:w="900" w:type="dxa"/>
            <w:vAlign w:val="center"/>
          </w:tcPr>
          <w:p>
            <w:pPr>
              <w:pStyle w:val="17"/>
              <w:spacing w:before="191" w:line="220" w:lineRule="auto"/>
              <w:ind w:left="252"/>
              <w:jc w:val="center"/>
            </w:pPr>
            <w:r>
              <w:rPr>
                <w:spacing w:val="-3"/>
              </w:rPr>
              <w:t>是□</w:t>
            </w:r>
          </w:p>
        </w:tc>
        <w:tc>
          <w:tcPr>
            <w:tcW w:w="917" w:type="dxa"/>
            <w:vAlign w:val="center"/>
          </w:tcPr>
          <w:p>
            <w:pPr>
              <w:pStyle w:val="17"/>
              <w:spacing w:before="191" w:line="220" w:lineRule="auto"/>
              <w:ind w:left="234"/>
              <w:jc w:val="center"/>
            </w:pPr>
            <w:r>
              <w:rPr>
                <w:spacing w:val="-9"/>
              </w:rPr>
              <w:t>否□</w:t>
            </w:r>
          </w:p>
        </w:tc>
        <w:tc>
          <w:tcPr>
            <w:tcW w:w="1667" w:type="dxa"/>
            <w:vAlign w:val="center"/>
          </w:tcPr>
          <w:p>
            <w:pPr>
              <w:jc w:val="center"/>
            </w:pPr>
          </w:p>
        </w:tc>
        <w:tc>
          <w:tcPr>
            <w:tcW w:w="1583" w:type="dxa"/>
            <w:vAlign w:val="center"/>
          </w:tcPr>
          <w:p>
            <w:pPr>
              <w:jc w:val="center"/>
            </w:pPr>
          </w:p>
        </w:tc>
        <w:tc>
          <w:tcPr>
            <w:tcW w:w="1283"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962" w:hRule="exact"/>
        </w:trPr>
        <w:tc>
          <w:tcPr>
            <w:tcW w:w="850" w:type="dxa"/>
            <w:vMerge w:val="continue"/>
            <w:tcBorders>
              <w:top w:val="nil"/>
              <w:bottom w:val="nil"/>
            </w:tcBorders>
            <w:textDirection w:val="tbRlV"/>
            <w:vAlign w:val="center"/>
          </w:tcPr>
          <w:p>
            <w:pPr>
              <w:jc w:val="center"/>
            </w:pPr>
          </w:p>
        </w:tc>
        <w:tc>
          <w:tcPr>
            <w:tcW w:w="3800" w:type="dxa"/>
            <w:vAlign w:val="center"/>
          </w:tcPr>
          <w:p>
            <w:pPr>
              <w:pStyle w:val="17"/>
              <w:spacing w:before="70" w:line="210" w:lineRule="auto"/>
              <w:ind w:right="121"/>
              <w:jc w:val="both"/>
              <w:rPr>
                <w:lang w:eastAsia="zh-CN"/>
              </w:rPr>
            </w:pPr>
            <w:r>
              <w:rPr>
                <w:spacing w:val="-5"/>
                <w:lang w:eastAsia="zh-CN"/>
              </w:rPr>
              <w:t xml:space="preserve">2. </w:t>
            </w:r>
            <w:r>
              <w:rPr>
                <w:rFonts w:hint="eastAsia"/>
                <w:spacing w:val="-5"/>
                <w:lang w:eastAsia="zh-CN"/>
              </w:rPr>
              <w:t>是否建立安全（包括消防）培训计划</w:t>
            </w:r>
            <w:r>
              <w:rPr>
                <w:rFonts w:hint="eastAsia"/>
                <w:spacing w:val="-6"/>
                <w:lang w:eastAsia="zh-CN"/>
              </w:rPr>
              <w:t>；</w:t>
            </w:r>
            <w:r>
              <w:rPr>
                <w:spacing w:val="-5"/>
                <w:lang w:eastAsia="zh-CN"/>
              </w:rPr>
              <w:t>是否对</w:t>
            </w:r>
            <w:r>
              <w:rPr>
                <w:rFonts w:hint="eastAsia"/>
                <w:spacing w:val="-5"/>
                <w:lang w:eastAsia="zh-CN"/>
              </w:rPr>
              <w:t>员工</w:t>
            </w:r>
            <w:r>
              <w:rPr>
                <w:spacing w:val="-5"/>
                <w:lang w:eastAsia="zh-CN"/>
              </w:rPr>
              <w:t>进行消防安全教育和培训，特别是对新入职</w:t>
            </w:r>
            <w:r>
              <w:rPr>
                <w:rFonts w:hint="eastAsia"/>
                <w:spacing w:val="-5"/>
                <w:lang w:eastAsia="zh-CN"/>
              </w:rPr>
              <w:t>员工</w:t>
            </w:r>
            <w:r>
              <w:rPr>
                <w:spacing w:val="-5"/>
                <w:lang w:eastAsia="zh-CN"/>
              </w:rPr>
              <w:t>进行灭火器、消火栓使用方法培训</w:t>
            </w:r>
            <w:r>
              <w:rPr>
                <w:rFonts w:hint="eastAsia"/>
                <w:spacing w:val="-5"/>
                <w:lang w:eastAsia="zh-CN"/>
              </w:rPr>
              <w:t>；</w:t>
            </w:r>
            <w:r>
              <w:rPr>
                <w:spacing w:val="-5"/>
                <w:lang w:eastAsia="zh-CN"/>
              </w:rPr>
              <w:t>是否定期组织员工开展消防安全常识的模拟演练；</w:t>
            </w:r>
            <w:r>
              <w:rPr>
                <w:rFonts w:hint="eastAsia"/>
                <w:spacing w:val="-6"/>
                <w:lang w:eastAsia="zh-CN"/>
              </w:rPr>
              <w:t>消防器材检查登记表。</w:t>
            </w:r>
          </w:p>
        </w:tc>
        <w:tc>
          <w:tcPr>
            <w:tcW w:w="900" w:type="dxa"/>
            <w:vAlign w:val="center"/>
          </w:tcPr>
          <w:p>
            <w:pPr>
              <w:pStyle w:val="17"/>
              <w:spacing w:before="72" w:line="220" w:lineRule="auto"/>
              <w:ind w:left="252"/>
              <w:jc w:val="center"/>
            </w:pPr>
            <w:r>
              <w:rPr>
                <w:spacing w:val="-3"/>
              </w:rPr>
              <w:t>是□</w:t>
            </w:r>
          </w:p>
        </w:tc>
        <w:tc>
          <w:tcPr>
            <w:tcW w:w="917" w:type="dxa"/>
            <w:vAlign w:val="center"/>
          </w:tcPr>
          <w:p>
            <w:pPr>
              <w:pStyle w:val="17"/>
              <w:spacing w:before="72" w:line="220" w:lineRule="auto"/>
              <w:ind w:left="234"/>
              <w:jc w:val="center"/>
            </w:pPr>
            <w:r>
              <w:rPr>
                <w:spacing w:val="-9"/>
              </w:rPr>
              <w:t>否□</w:t>
            </w:r>
          </w:p>
        </w:tc>
        <w:tc>
          <w:tcPr>
            <w:tcW w:w="1667" w:type="dxa"/>
            <w:vAlign w:val="center"/>
          </w:tcPr>
          <w:p>
            <w:pPr>
              <w:jc w:val="center"/>
            </w:pPr>
          </w:p>
        </w:tc>
        <w:tc>
          <w:tcPr>
            <w:tcW w:w="1583" w:type="dxa"/>
            <w:vAlign w:val="center"/>
          </w:tcPr>
          <w:p>
            <w:pPr>
              <w:jc w:val="center"/>
            </w:pPr>
          </w:p>
        </w:tc>
        <w:tc>
          <w:tcPr>
            <w:tcW w:w="1283"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25" w:hRule="exact"/>
        </w:trPr>
        <w:tc>
          <w:tcPr>
            <w:tcW w:w="850" w:type="dxa"/>
            <w:vMerge w:val="continue"/>
            <w:tcBorders>
              <w:top w:val="nil"/>
              <w:bottom w:val="nil"/>
            </w:tcBorders>
            <w:textDirection w:val="tbRlV"/>
            <w:vAlign w:val="center"/>
          </w:tcPr>
          <w:p>
            <w:pPr>
              <w:jc w:val="center"/>
            </w:pPr>
          </w:p>
        </w:tc>
        <w:tc>
          <w:tcPr>
            <w:tcW w:w="3800" w:type="dxa"/>
            <w:vAlign w:val="center"/>
          </w:tcPr>
          <w:p>
            <w:pPr>
              <w:pStyle w:val="17"/>
              <w:spacing w:before="123" w:line="210" w:lineRule="auto"/>
              <w:ind w:right="121"/>
              <w:jc w:val="both"/>
              <w:rPr>
                <w:lang w:eastAsia="zh-CN"/>
              </w:rPr>
            </w:pPr>
            <w:r>
              <w:rPr>
                <w:rFonts w:hint="eastAsia"/>
                <w:spacing w:val="-5"/>
                <w:lang w:eastAsia="zh-CN"/>
              </w:rPr>
              <w:t>3.校</w:t>
            </w:r>
            <w:r>
              <w:rPr>
                <w:rFonts w:hint="eastAsia"/>
                <w:color w:val="212121"/>
                <w:spacing w:val="-2"/>
                <w:lang w:eastAsia="zh-CN"/>
              </w:rPr>
              <w:t>区</w:t>
            </w:r>
            <w:r>
              <w:rPr>
                <w:color w:val="212121"/>
                <w:spacing w:val="-2"/>
                <w:lang w:eastAsia="zh-CN"/>
              </w:rPr>
              <w:t>是否</w:t>
            </w:r>
            <w:r>
              <w:rPr>
                <w:rFonts w:hint="eastAsia"/>
                <w:color w:val="212121"/>
                <w:spacing w:val="-2"/>
                <w:lang w:eastAsia="zh-CN"/>
              </w:rPr>
              <w:t>落实</w:t>
            </w:r>
            <w:r>
              <w:rPr>
                <w:color w:val="212121"/>
                <w:spacing w:val="-2"/>
                <w:lang w:eastAsia="zh-CN"/>
              </w:rPr>
              <w:t>登记管理，保安着装</w:t>
            </w:r>
            <w:r>
              <w:rPr>
                <w:rFonts w:hint="eastAsia"/>
                <w:color w:val="212121"/>
                <w:spacing w:val="-2"/>
                <w:lang w:eastAsia="zh-CN"/>
              </w:rPr>
              <w:t>挂牌上岗</w:t>
            </w:r>
            <w:r>
              <w:rPr>
                <w:color w:val="212121"/>
                <w:spacing w:val="-2"/>
                <w:lang w:eastAsia="zh-CN"/>
              </w:rPr>
              <w:t>，</w:t>
            </w:r>
            <w:r>
              <w:rPr>
                <w:color w:val="212121"/>
                <w:spacing w:val="-1"/>
                <w:lang w:eastAsia="zh-CN"/>
              </w:rPr>
              <w:t>完善</w:t>
            </w:r>
            <w:r>
              <w:rPr>
                <w:rFonts w:hint="eastAsia"/>
                <w:color w:val="212121"/>
                <w:spacing w:val="-1"/>
                <w:lang w:eastAsia="zh-CN"/>
              </w:rPr>
              <w:t>校区</w:t>
            </w:r>
            <w:r>
              <w:rPr>
                <w:color w:val="212121"/>
                <w:spacing w:val="-1"/>
                <w:lang w:eastAsia="zh-CN"/>
              </w:rPr>
              <w:t>大门、护栏</w:t>
            </w:r>
            <w:r>
              <w:rPr>
                <w:color w:val="212121"/>
                <w:spacing w:val="-2"/>
                <w:lang w:eastAsia="zh-CN"/>
              </w:rPr>
              <w:t>、围墙</w:t>
            </w:r>
            <w:r>
              <w:rPr>
                <w:color w:val="212121"/>
                <w:spacing w:val="-5"/>
                <w:lang w:eastAsia="zh-CN"/>
              </w:rPr>
              <w:t>等基础设施，清理排除风险隐患。</w:t>
            </w:r>
          </w:p>
        </w:tc>
        <w:tc>
          <w:tcPr>
            <w:tcW w:w="900" w:type="dxa"/>
            <w:vAlign w:val="center"/>
          </w:tcPr>
          <w:p>
            <w:pPr>
              <w:pStyle w:val="17"/>
              <w:spacing w:before="192" w:line="220" w:lineRule="auto"/>
              <w:ind w:left="252"/>
              <w:jc w:val="center"/>
            </w:pPr>
            <w:r>
              <w:rPr>
                <w:spacing w:val="-3"/>
              </w:rPr>
              <w:t>是□</w:t>
            </w:r>
          </w:p>
        </w:tc>
        <w:tc>
          <w:tcPr>
            <w:tcW w:w="917" w:type="dxa"/>
            <w:vAlign w:val="center"/>
          </w:tcPr>
          <w:p>
            <w:pPr>
              <w:pStyle w:val="17"/>
              <w:spacing w:before="192" w:line="220" w:lineRule="auto"/>
              <w:ind w:left="234"/>
              <w:jc w:val="center"/>
            </w:pPr>
            <w:r>
              <w:rPr>
                <w:spacing w:val="-9"/>
              </w:rPr>
              <w:t>否□</w:t>
            </w:r>
          </w:p>
        </w:tc>
        <w:tc>
          <w:tcPr>
            <w:tcW w:w="1667" w:type="dxa"/>
            <w:vAlign w:val="center"/>
          </w:tcPr>
          <w:p>
            <w:pPr>
              <w:jc w:val="center"/>
            </w:pPr>
          </w:p>
        </w:tc>
        <w:tc>
          <w:tcPr>
            <w:tcW w:w="1583" w:type="dxa"/>
            <w:vAlign w:val="center"/>
          </w:tcPr>
          <w:p>
            <w:pPr>
              <w:jc w:val="center"/>
            </w:pPr>
          </w:p>
        </w:tc>
        <w:tc>
          <w:tcPr>
            <w:tcW w:w="1283"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41" w:hRule="exact"/>
        </w:trPr>
        <w:tc>
          <w:tcPr>
            <w:tcW w:w="850" w:type="dxa"/>
            <w:vMerge w:val="continue"/>
            <w:tcBorders>
              <w:top w:val="nil"/>
              <w:bottom w:val="nil"/>
            </w:tcBorders>
            <w:textDirection w:val="tbRlV"/>
            <w:vAlign w:val="center"/>
          </w:tcPr>
          <w:p>
            <w:pPr>
              <w:jc w:val="center"/>
            </w:pPr>
          </w:p>
        </w:tc>
        <w:tc>
          <w:tcPr>
            <w:tcW w:w="3800" w:type="dxa"/>
            <w:vAlign w:val="center"/>
          </w:tcPr>
          <w:p>
            <w:pPr>
              <w:pStyle w:val="17"/>
              <w:spacing w:before="65" w:line="209" w:lineRule="auto"/>
              <w:ind w:right="121"/>
              <w:jc w:val="both"/>
              <w:rPr>
                <w:lang w:eastAsia="zh-CN"/>
              </w:rPr>
            </w:pPr>
            <w:r>
              <w:rPr>
                <w:rFonts w:hint="eastAsia"/>
                <w:spacing w:val="-5"/>
                <w:lang w:eastAsia="zh-CN"/>
              </w:rPr>
              <w:t>4.是</w:t>
            </w:r>
            <w:r>
              <w:rPr>
                <w:spacing w:val="-5"/>
                <w:lang w:eastAsia="zh-CN"/>
              </w:rPr>
              <w:t>否存在值班室违规用火用电、私拉乱接电线等现象</w:t>
            </w:r>
            <w:r>
              <w:rPr>
                <w:rFonts w:hint="eastAsia"/>
                <w:spacing w:val="-5"/>
                <w:lang w:eastAsia="zh-CN"/>
              </w:rPr>
              <w:t>；</w:t>
            </w:r>
            <w:r>
              <w:rPr>
                <w:spacing w:val="-5"/>
                <w:lang w:eastAsia="zh-CN"/>
              </w:rPr>
              <w:t>是否存在电动自行车违规充电</w:t>
            </w:r>
            <w:r>
              <w:rPr>
                <w:rFonts w:hint="eastAsia"/>
                <w:spacing w:val="-5"/>
                <w:lang w:eastAsia="zh-CN"/>
              </w:rPr>
              <w:t>现象。</w:t>
            </w:r>
          </w:p>
        </w:tc>
        <w:tc>
          <w:tcPr>
            <w:tcW w:w="900" w:type="dxa"/>
            <w:vAlign w:val="center"/>
          </w:tcPr>
          <w:p>
            <w:pPr>
              <w:pStyle w:val="17"/>
              <w:spacing w:before="281" w:line="220" w:lineRule="auto"/>
              <w:ind w:left="252"/>
              <w:jc w:val="center"/>
            </w:pPr>
            <w:r>
              <w:rPr>
                <w:spacing w:val="-3"/>
              </w:rPr>
              <w:t>是□</w:t>
            </w:r>
          </w:p>
        </w:tc>
        <w:tc>
          <w:tcPr>
            <w:tcW w:w="917" w:type="dxa"/>
            <w:vAlign w:val="center"/>
          </w:tcPr>
          <w:p>
            <w:pPr>
              <w:pStyle w:val="17"/>
              <w:spacing w:before="281" w:line="220" w:lineRule="auto"/>
              <w:ind w:left="234"/>
              <w:jc w:val="center"/>
            </w:pPr>
            <w:r>
              <w:rPr>
                <w:spacing w:val="-9"/>
              </w:rPr>
              <w:t>否□</w:t>
            </w:r>
          </w:p>
        </w:tc>
        <w:tc>
          <w:tcPr>
            <w:tcW w:w="1667" w:type="dxa"/>
            <w:vAlign w:val="center"/>
          </w:tcPr>
          <w:p>
            <w:pPr>
              <w:jc w:val="center"/>
            </w:pPr>
          </w:p>
        </w:tc>
        <w:tc>
          <w:tcPr>
            <w:tcW w:w="1583" w:type="dxa"/>
            <w:vAlign w:val="center"/>
          </w:tcPr>
          <w:p>
            <w:pPr>
              <w:jc w:val="center"/>
            </w:pPr>
          </w:p>
        </w:tc>
        <w:tc>
          <w:tcPr>
            <w:tcW w:w="1283"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87" w:hRule="exact"/>
        </w:trPr>
        <w:tc>
          <w:tcPr>
            <w:tcW w:w="850" w:type="dxa"/>
            <w:vMerge w:val="continue"/>
            <w:tcBorders>
              <w:top w:val="nil"/>
              <w:bottom w:val="nil"/>
            </w:tcBorders>
            <w:textDirection w:val="tbRlV"/>
            <w:vAlign w:val="center"/>
          </w:tcPr>
          <w:p>
            <w:pPr>
              <w:jc w:val="center"/>
            </w:pPr>
          </w:p>
        </w:tc>
        <w:tc>
          <w:tcPr>
            <w:tcW w:w="3800" w:type="dxa"/>
            <w:vAlign w:val="center"/>
          </w:tcPr>
          <w:p>
            <w:pPr>
              <w:pStyle w:val="17"/>
              <w:spacing w:before="71" w:line="210" w:lineRule="auto"/>
              <w:ind w:right="121"/>
              <w:jc w:val="both"/>
              <w:rPr>
                <w:lang w:eastAsia="zh-CN"/>
              </w:rPr>
            </w:pPr>
            <w:r>
              <w:rPr>
                <w:rFonts w:hint="eastAsia"/>
                <w:spacing w:val="-5"/>
                <w:lang w:eastAsia="zh-CN"/>
              </w:rPr>
              <w:t>5.是否</w:t>
            </w:r>
            <w:r>
              <w:rPr>
                <w:spacing w:val="-5"/>
                <w:lang w:eastAsia="zh-CN"/>
              </w:rPr>
              <w:t>科学合理施划停车泊位，机动车、三车停放是否规范管理。</w:t>
            </w:r>
          </w:p>
        </w:tc>
        <w:tc>
          <w:tcPr>
            <w:tcW w:w="900" w:type="dxa"/>
            <w:vAlign w:val="center"/>
          </w:tcPr>
          <w:p>
            <w:pPr>
              <w:pStyle w:val="17"/>
              <w:spacing w:before="281" w:line="220" w:lineRule="auto"/>
              <w:ind w:left="252"/>
              <w:jc w:val="center"/>
            </w:pPr>
            <w:r>
              <w:rPr>
                <w:spacing w:val="-3"/>
              </w:rPr>
              <w:t>是□</w:t>
            </w:r>
          </w:p>
        </w:tc>
        <w:tc>
          <w:tcPr>
            <w:tcW w:w="917" w:type="dxa"/>
            <w:vAlign w:val="center"/>
          </w:tcPr>
          <w:p>
            <w:pPr>
              <w:pStyle w:val="17"/>
              <w:spacing w:before="281" w:line="220" w:lineRule="auto"/>
              <w:ind w:left="234"/>
              <w:jc w:val="center"/>
            </w:pPr>
            <w:r>
              <w:rPr>
                <w:spacing w:val="-9"/>
              </w:rPr>
              <w:t>否□</w:t>
            </w:r>
          </w:p>
        </w:tc>
        <w:tc>
          <w:tcPr>
            <w:tcW w:w="1667" w:type="dxa"/>
            <w:vAlign w:val="center"/>
          </w:tcPr>
          <w:p>
            <w:pPr>
              <w:jc w:val="center"/>
            </w:pPr>
          </w:p>
        </w:tc>
        <w:tc>
          <w:tcPr>
            <w:tcW w:w="1583" w:type="dxa"/>
            <w:vAlign w:val="center"/>
          </w:tcPr>
          <w:p>
            <w:pPr>
              <w:jc w:val="center"/>
            </w:pPr>
          </w:p>
        </w:tc>
        <w:tc>
          <w:tcPr>
            <w:tcW w:w="1283"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87" w:hRule="exact"/>
        </w:trPr>
        <w:tc>
          <w:tcPr>
            <w:tcW w:w="850" w:type="dxa"/>
            <w:tcBorders>
              <w:top w:val="nil"/>
              <w:bottom w:val="nil"/>
            </w:tcBorders>
            <w:textDirection w:val="tbRlV"/>
            <w:vAlign w:val="center"/>
          </w:tcPr>
          <w:p>
            <w:pPr>
              <w:jc w:val="center"/>
            </w:pPr>
          </w:p>
        </w:tc>
        <w:tc>
          <w:tcPr>
            <w:tcW w:w="3800" w:type="dxa"/>
            <w:vAlign w:val="center"/>
          </w:tcPr>
          <w:p>
            <w:pPr>
              <w:pStyle w:val="17"/>
              <w:spacing w:before="71" w:line="210" w:lineRule="auto"/>
              <w:ind w:right="121"/>
              <w:jc w:val="both"/>
              <w:rPr>
                <w:spacing w:val="-5"/>
                <w:lang w:eastAsia="zh-CN"/>
              </w:rPr>
            </w:pPr>
            <w:r>
              <w:rPr>
                <w:rFonts w:hint="eastAsia"/>
                <w:lang w:eastAsia="zh-CN"/>
              </w:rPr>
              <w:t>6.是否建立</w:t>
            </w:r>
            <w:r>
              <w:rPr>
                <w:rFonts w:hint="eastAsia" w:cs="宋体"/>
                <w:color w:val="333333"/>
                <w:lang w:eastAsia="zh-CN"/>
              </w:rPr>
              <w:t>有毒有害物品储存、领用管理制度，建立有毒有害物品出入库台账。</w:t>
            </w:r>
          </w:p>
        </w:tc>
        <w:tc>
          <w:tcPr>
            <w:tcW w:w="900" w:type="dxa"/>
            <w:vAlign w:val="center"/>
          </w:tcPr>
          <w:p>
            <w:pPr>
              <w:pStyle w:val="17"/>
              <w:spacing w:before="281" w:line="220" w:lineRule="auto"/>
              <w:ind w:left="252"/>
              <w:jc w:val="center"/>
            </w:pPr>
            <w:r>
              <w:rPr>
                <w:spacing w:val="-3"/>
              </w:rPr>
              <w:t>是□</w:t>
            </w:r>
          </w:p>
        </w:tc>
        <w:tc>
          <w:tcPr>
            <w:tcW w:w="917" w:type="dxa"/>
            <w:vAlign w:val="center"/>
          </w:tcPr>
          <w:p>
            <w:pPr>
              <w:pStyle w:val="17"/>
              <w:spacing w:before="281" w:line="220" w:lineRule="auto"/>
              <w:ind w:left="234"/>
              <w:jc w:val="center"/>
            </w:pPr>
            <w:r>
              <w:rPr>
                <w:spacing w:val="-9"/>
              </w:rPr>
              <w:t>否□</w:t>
            </w:r>
          </w:p>
        </w:tc>
        <w:tc>
          <w:tcPr>
            <w:tcW w:w="1667" w:type="dxa"/>
            <w:vAlign w:val="center"/>
          </w:tcPr>
          <w:p>
            <w:pPr>
              <w:jc w:val="center"/>
            </w:pPr>
          </w:p>
        </w:tc>
        <w:tc>
          <w:tcPr>
            <w:tcW w:w="1583" w:type="dxa"/>
            <w:vAlign w:val="center"/>
          </w:tcPr>
          <w:p>
            <w:pPr>
              <w:jc w:val="center"/>
            </w:pPr>
          </w:p>
        </w:tc>
        <w:tc>
          <w:tcPr>
            <w:tcW w:w="1283"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88" w:hRule="exact"/>
        </w:trPr>
        <w:tc>
          <w:tcPr>
            <w:tcW w:w="850" w:type="dxa"/>
            <w:tcBorders>
              <w:top w:val="nil"/>
            </w:tcBorders>
            <w:textDirection w:val="tbRlV"/>
            <w:vAlign w:val="center"/>
          </w:tcPr>
          <w:p>
            <w:pPr>
              <w:jc w:val="center"/>
            </w:pPr>
          </w:p>
        </w:tc>
        <w:tc>
          <w:tcPr>
            <w:tcW w:w="3800" w:type="dxa"/>
            <w:vAlign w:val="center"/>
          </w:tcPr>
          <w:p>
            <w:pPr>
              <w:pStyle w:val="17"/>
              <w:spacing w:before="76" w:line="210" w:lineRule="auto"/>
              <w:ind w:right="100"/>
              <w:jc w:val="both"/>
              <w:rPr>
                <w:lang w:eastAsia="zh-CN"/>
              </w:rPr>
            </w:pPr>
            <w:r>
              <w:rPr>
                <w:rFonts w:hint="eastAsia"/>
                <w:lang w:eastAsia="zh-CN"/>
              </w:rPr>
              <w:t>7.应</w:t>
            </w:r>
            <w:r>
              <w:rPr>
                <w:rFonts w:hint="eastAsia" w:cs="Calibri"/>
                <w:snapToGrid/>
                <w:lang w:eastAsia="zh-CN"/>
              </w:rPr>
              <w:t>急疏散通道、安全出口畅通，疏散门窗能开启自如；楼道是否有堆放杂物的现象。</w:t>
            </w:r>
          </w:p>
        </w:tc>
        <w:tc>
          <w:tcPr>
            <w:tcW w:w="900" w:type="dxa"/>
            <w:vAlign w:val="center"/>
          </w:tcPr>
          <w:p>
            <w:pPr>
              <w:pStyle w:val="17"/>
              <w:spacing w:before="281" w:line="220" w:lineRule="auto"/>
              <w:ind w:left="252"/>
              <w:jc w:val="center"/>
            </w:pPr>
            <w:r>
              <w:rPr>
                <w:spacing w:val="-3"/>
              </w:rPr>
              <w:t>是□</w:t>
            </w:r>
          </w:p>
        </w:tc>
        <w:tc>
          <w:tcPr>
            <w:tcW w:w="917" w:type="dxa"/>
            <w:vAlign w:val="center"/>
          </w:tcPr>
          <w:p>
            <w:pPr>
              <w:pStyle w:val="17"/>
              <w:spacing w:before="281" w:line="220" w:lineRule="auto"/>
              <w:ind w:left="234"/>
              <w:jc w:val="center"/>
            </w:pPr>
            <w:r>
              <w:rPr>
                <w:spacing w:val="-9"/>
              </w:rPr>
              <w:t>否□</w:t>
            </w:r>
          </w:p>
        </w:tc>
        <w:tc>
          <w:tcPr>
            <w:tcW w:w="1667" w:type="dxa"/>
            <w:vAlign w:val="center"/>
          </w:tcPr>
          <w:p>
            <w:pPr>
              <w:jc w:val="center"/>
            </w:pPr>
          </w:p>
        </w:tc>
        <w:tc>
          <w:tcPr>
            <w:tcW w:w="1583" w:type="dxa"/>
            <w:vAlign w:val="center"/>
          </w:tcPr>
          <w:p>
            <w:pPr>
              <w:jc w:val="center"/>
            </w:pPr>
          </w:p>
        </w:tc>
        <w:tc>
          <w:tcPr>
            <w:tcW w:w="1283" w:type="dxa"/>
            <w:vAlign w:val="center"/>
          </w:tcPr>
          <w:p>
            <w:pPr>
              <w:jc w:val="center"/>
            </w:pPr>
          </w:p>
        </w:tc>
      </w:tr>
    </w:tbl>
    <w:p>
      <w:pPr>
        <w:spacing w:before="88" w:line="211" w:lineRule="auto"/>
        <w:outlineLvl w:val="0"/>
        <w:rPr>
          <w:rFonts w:ascii="楷体" w:hAnsi="楷体" w:eastAsia="楷体" w:cs="楷体"/>
          <w:sz w:val="28"/>
          <w:szCs w:val="28"/>
        </w:rPr>
      </w:pPr>
    </w:p>
    <w:p>
      <w:pPr>
        <w:spacing w:line="215" w:lineRule="auto"/>
        <w:rPr>
          <w:rFonts w:ascii="楷体" w:hAnsi="楷体" w:eastAsia="楷体" w:cs="楷体"/>
          <w:sz w:val="32"/>
          <w:szCs w:val="32"/>
        </w:rPr>
        <w:sectPr>
          <w:footerReference r:id="rId3" w:type="default"/>
          <w:pgSz w:w="11907" w:h="16840"/>
          <w:pgMar w:top="1440" w:right="1338" w:bottom="1440" w:left="1803" w:header="0" w:footer="0" w:gutter="0"/>
          <w:cols w:space="720" w:num="1"/>
          <w:docGrid w:linePitch="286" w:charSpace="0"/>
        </w:sectPr>
      </w:pPr>
      <w:r>
        <w:rPr>
          <w:rFonts w:hint="eastAsia" w:ascii="楷体" w:hAnsi="楷体" w:eastAsia="楷体" w:cs="楷体"/>
          <w:spacing w:val="-5"/>
          <w:sz w:val="32"/>
          <w:szCs w:val="32"/>
        </w:rPr>
        <w:t>部门</w:t>
      </w:r>
      <w:r>
        <w:rPr>
          <w:rFonts w:ascii="楷体" w:hAnsi="楷体" w:eastAsia="楷体" w:cs="楷体"/>
          <w:spacing w:val="-5"/>
          <w:sz w:val="32"/>
          <w:szCs w:val="32"/>
        </w:rPr>
        <w:t xml:space="preserve">负责人签字：     </w:t>
      </w:r>
      <w:r>
        <w:rPr>
          <w:rFonts w:hint="eastAsia" w:ascii="楷体" w:hAnsi="楷体" w:eastAsia="楷体" w:cs="楷体"/>
          <w:spacing w:val="-6"/>
          <w:sz w:val="32"/>
          <w:szCs w:val="32"/>
        </w:rPr>
        <w:t>分管</w:t>
      </w:r>
      <w:r>
        <w:rPr>
          <w:rFonts w:ascii="楷体" w:hAnsi="楷体" w:eastAsia="楷体" w:cs="楷体"/>
          <w:spacing w:val="-6"/>
          <w:sz w:val="32"/>
          <w:szCs w:val="32"/>
        </w:rPr>
        <w:t>领导签字：</w:t>
      </w:r>
    </w:p>
    <w:p>
      <w:pPr>
        <w:spacing w:before="10" w:line="224" w:lineRule="auto"/>
        <w:jc w:val="center"/>
        <w:outlineLvl w:val="0"/>
        <w:rPr>
          <w:rFonts w:ascii="宋体" w:hAnsi="宋体" w:eastAsia="宋体" w:cs="宋体"/>
          <w:spacing w:val="5"/>
          <w:sz w:val="44"/>
          <w:szCs w:val="44"/>
          <w14:textOutline w14:w="3175" w14:cap="flat" w14:cmpd="sng" w14:algn="ctr">
            <w14:solidFill>
              <w14:srgbClr w14:val="000000"/>
            </w14:solidFill>
            <w14:prstDash w14:val="solid"/>
            <w14:miter w14:val="0"/>
          </w14:textOutline>
        </w:rPr>
      </w:pPr>
      <w:r>
        <w:rPr>
          <w:rFonts w:hint="eastAsia" w:ascii="宋体" w:hAnsi="宋体" w:eastAsia="宋体" w:cs="宋体"/>
          <w:spacing w:val="5"/>
          <w:sz w:val="44"/>
          <w:szCs w:val="44"/>
          <w14:textOutline w14:w="3175" w14:cap="flat" w14:cmpd="sng" w14:algn="ctr">
            <w14:solidFill>
              <w14:srgbClr w14:val="000000"/>
            </w14:solidFill>
            <w14:prstDash w14:val="solid"/>
            <w14:miter w14:val="0"/>
          </w14:textOutline>
        </w:rPr>
        <w:t>校医院</w:t>
      </w:r>
      <w:r>
        <w:rPr>
          <w:rFonts w:ascii="宋体" w:hAnsi="宋体" w:eastAsia="宋体" w:cs="宋体"/>
          <w:spacing w:val="5"/>
          <w:sz w:val="44"/>
          <w:szCs w:val="44"/>
          <w14:textOutline w14:w="3175" w14:cap="flat" w14:cmpd="sng" w14:algn="ctr">
            <w14:solidFill>
              <w14:srgbClr w14:val="000000"/>
            </w14:solidFill>
            <w14:prstDash w14:val="solid"/>
            <w14:miter w14:val="0"/>
          </w14:textOutline>
        </w:rPr>
        <w:t>冬季安全检查</w:t>
      </w:r>
      <w:r>
        <w:rPr>
          <w:rFonts w:hint="eastAsia" w:ascii="宋体" w:hAnsi="宋体" w:eastAsia="宋体" w:cs="宋体"/>
          <w:spacing w:val="5"/>
          <w:sz w:val="44"/>
          <w:szCs w:val="44"/>
          <w14:textOutline w14:w="3175" w14:cap="flat" w14:cmpd="sng" w14:algn="ctr">
            <w14:solidFill>
              <w14:srgbClr w14:val="000000"/>
            </w14:solidFill>
            <w14:prstDash w14:val="solid"/>
            <w14:miter w14:val="0"/>
          </w14:textOutline>
        </w:rPr>
        <w:t>自查表</w:t>
      </w:r>
    </w:p>
    <w:p>
      <w:pPr>
        <w:spacing w:before="10" w:line="224" w:lineRule="auto"/>
        <w:jc w:val="right"/>
        <w:outlineLvl w:val="0"/>
        <w:rPr>
          <w:rFonts w:ascii="楷体" w:hAnsi="楷体" w:eastAsia="楷体" w:cs="楷体"/>
          <w:spacing w:val="-4"/>
          <w:sz w:val="32"/>
          <w:szCs w:val="32"/>
        </w:rPr>
      </w:pPr>
    </w:p>
    <w:p>
      <w:pPr>
        <w:spacing w:before="10" w:line="224" w:lineRule="auto"/>
        <w:jc w:val="right"/>
        <w:outlineLvl w:val="0"/>
        <w:rPr>
          <w:rFonts w:ascii="楷体" w:hAnsi="楷体" w:eastAsia="楷体" w:cs="楷体"/>
          <w:spacing w:val="-4"/>
          <w:sz w:val="32"/>
          <w:szCs w:val="32"/>
        </w:rPr>
      </w:pPr>
      <w:r>
        <w:rPr>
          <w:rFonts w:ascii="楷体" w:hAnsi="楷体" w:eastAsia="楷体" w:cs="楷体"/>
          <w:spacing w:val="-4"/>
          <w:sz w:val="32"/>
          <w:szCs w:val="32"/>
        </w:rPr>
        <w:t>检查时间：2023</w:t>
      </w:r>
      <w:r>
        <w:rPr>
          <w:rFonts w:ascii="楷体" w:hAnsi="楷体" w:eastAsia="楷体" w:cs="楷体"/>
          <w:spacing w:val="-44"/>
          <w:sz w:val="32"/>
          <w:szCs w:val="32"/>
        </w:rPr>
        <w:t xml:space="preserve"> </w:t>
      </w:r>
      <w:r>
        <w:rPr>
          <w:rFonts w:ascii="楷体" w:hAnsi="楷体" w:eastAsia="楷体" w:cs="楷体"/>
          <w:spacing w:val="-4"/>
          <w:sz w:val="32"/>
          <w:szCs w:val="32"/>
        </w:rPr>
        <w:t>年  月</w:t>
      </w:r>
      <w:r>
        <w:rPr>
          <w:rFonts w:ascii="楷体" w:hAnsi="楷体" w:eastAsia="楷体" w:cs="楷体"/>
          <w:spacing w:val="25"/>
          <w:sz w:val="32"/>
          <w:szCs w:val="32"/>
        </w:rPr>
        <w:t xml:space="preserve">  </w:t>
      </w:r>
      <w:r>
        <w:rPr>
          <w:rFonts w:ascii="楷体" w:hAnsi="楷体" w:eastAsia="楷体" w:cs="楷体"/>
          <w:spacing w:val="-4"/>
          <w:sz w:val="32"/>
          <w:szCs w:val="32"/>
        </w:rPr>
        <w:t>日</w:t>
      </w:r>
    </w:p>
    <w:p>
      <w:pPr>
        <w:spacing w:before="88" w:line="211" w:lineRule="auto"/>
        <w:outlineLvl w:val="0"/>
        <w:rPr>
          <w:rFonts w:ascii="楷体" w:hAnsi="楷体" w:eastAsia="楷体" w:cs="楷体"/>
          <w:sz w:val="28"/>
          <w:szCs w:val="28"/>
        </w:rPr>
      </w:pPr>
      <w:r>
        <w:rPr>
          <w:rFonts w:ascii="楷体" w:hAnsi="楷体" w:eastAsia="楷体" w:cs="楷体"/>
          <w:spacing w:val="25"/>
          <w:sz w:val="24"/>
          <w:szCs w:val="24"/>
        </w:rPr>
        <w:t xml:space="preserve"> </w:t>
      </w:r>
    </w:p>
    <w:tbl>
      <w:tblPr>
        <w:tblStyle w:val="9"/>
        <w:tblW w:w="1096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800"/>
        <w:gridCol w:w="883"/>
        <w:gridCol w:w="900"/>
        <w:gridCol w:w="1684"/>
        <w:gridCol w:w="16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850" w:type="dxa"/>
            <w:vAlign w:val="center"/>
          </w:tcPr>
          <w:p>
            <w:pPr>
              <w:spacing w:before="180" w:line="200" w:lineRule="auto"/>
              <w:jc w:val="center"/>
              <w:rPr>
                <w:rFonts w:ascii="微软雅黑" w:hAnsi="微软雅黑" w:eastAsia="微软雅黑" w:cs="微软雅黑"/>
              </w:rPr>
            </w:pPr>
            <w:r>
              <w:rPr>
                <w:rFonts w:hint="eastAsia" w:ascii="微软雅黑" w:hAnsi="微软雅黑" w:eastAsia="微软雅黑" w:cs="微软雅黑"/>
                <w:spacing w:val="-4"/>
              </w:rPr>
              <w:t>部门</w:t>
            </w:r>
          </w:p>
        </w:tc>
        <w:tc>
          <w:tcPr>
            <w:tcW w:w="3800" w:type="dxa"/>
            <w:vAlign w:val="center"/>
          </w:tcPr>
          <w:p>
            <w:pPr>
              <w:spacing w:before="180" w:line="201" w:lineRule="auto"/>
              <w:jc w:val="center"/>
              <w:rPr>
                <w:rFonts w:ascii="微软雅黑" w:hAnsi="微软雅黑" w:eastAsia="微软雅黑" w:cs="微软雅黑"/>
              </w:rPr>
            </w:pPr>
            <w:r>
              <w:rPr>
                <w:rFonts w:ascii="微软雅黑" w:hAnsi="微软雅黑" w:eastAsia="微软雅黑" w:cs="微软雅黑"/>
                <w:spacing w:val="-6"/>
              </w:rPr>
              <w:t>工作要求</w:t>
            </w:r>
          </w:p>
        </w:tc>
        <w:tc>
          <w:tcPr>
            <w:tcW w:w="1783" w:type="dxa"/>
            <w:gridSpan w:val="2"/>
            <w:vAlign w:val="center"/>
          </w:tcPr>
          <w:p>
            <w:pPr>
              <w:spacing w:before="61" w:line="171" w:lineRule="auto"/>
              <w:ind w:right="341"/>
              <w:jc w:val="center"/>
              <w:rPr>
                <w:rFonts w:ascii="微软雅黑" w:hAnsi="微软雅黑" w:eastAsia="微软雅黑" w:cs="微软雅黑"/>
              </w:rPr>
            </w:pPr>
            <w:r>
              <w:rPr>
                <w:rFonts w:ascii="微软雅黑" w:hAnsi="微软雅黑" w:eastAsia="微软雅黑" w:cs="微软雅黑"/>
                <w:spacing w:val="-5"/>
              </w:rPr>
              <w:t>检查结果</w:t>
            </w:r>
            <w:r>
              <w:rPr>
                <w:rFonts w:ascii="微软雅黑" w:hAnsi="微软雅黑" w:eastAsia="微软雅黑" w:cs="微软雅黑"/>
              </w:rPr>
              <w:t xml:space="preserve">   </w:t>
            </w:r>
            <w:r>
              <w:rPr>
                <w:rFonts w:ascii="微软雅黑" w:hAnsi="微软雅黑" w:eastAsia="微软雅黑" w:cs="微软雅黑"/>
                <w:spacing w:val="5"/>
              </w:rPr>
              <w:t>（选项打√ )</w:t>
            </w:r>
          </w:p>
        </w:tc>
        <w:tc>
          <w:tcPr>
            <w:tcW w:w="1684" w:type="dxa"/>
            <w:vAlign w:val="center"/>
          </w:tcPr>
          <w:p>
            <w:pPr>
              <w:spacing w:before="180" w:line="201" w:lineRule="auto"/>
              <w:jc w:val="center"/>
              <w:rPr>
                <w:rFonts w:ascii="微软雅黑" w:hAnsi="微软雅黑" w:eastAsia="微软雅黑" w:cs="微软雅黑"/>
              </w:rPr>
            </w:pPr>
            <w:r>
              <w:rPr>
                <w:rFonts w:ascii="微软雅黑" w:hAnsi="微软雅黑" w:eastAsia="微软雅黑" w:cs="微软雅黑"/>
                <w:spacing w:val="-6"/>
              </w:rPr>
              <w:t>主要问题</w:t>
            </w:r>
          </w:p>
        </w:tc>
        <w:tc>
          <w:tcPr>
            <w:tcW w:w="1600" w:type="dxa"/>
            <w:vAlign w:val="center"/>
          </w:tcPr>
          <w:p>
            <w:pPr>
              <w:spacing w:before="179" w:line="202" w:lineRule="auto"/>
              <w:jc w:val="center"/>
              <w:rPr>
                <w:rFonts w:ascii="微软雅黑" w:hAnsi="微软雅黑" w:eastAsia="微软雅黑" w:cs="微软雅黑"/>
              </w:rPr>
            </w:pPr>
            <w:r>
              <w:rPr>
                <w:rFonts w:ascii="微软雅黑" w:hAnsi="微软雅黑" w:eastAsia="微软雅黑" w:cs="微软雅黑"/>
                <w:spacing w:val="-4"/>
              </w:rPr>
              <w:t>整改措施</w:t>
            </w:r>
          </w:p>
        </w:tc>
        <w:tc>
          <w:tcPr>
            <w:tcW w:w="1250" w:type="dxa"/>
            <w:vAlign w:val="center"/>
          </w:tcPr>
          <w:p>
            <w:pPr>
              <w:spacing w:before="179" w:line="201" w:lineRule="auto"/>
              <w:jc w:val="center"/>
              <w:rPr>
                <w:rFonts w:ascii="微软雅黑" w:hAnsi="微软雅黑" w:eastAsia="微软雅黑" w:cs="微软雅黑"/>
              </w:rPr>
            </w:pPr>
            <w:r>
              <w:rPr>
                <w:rFonts w:ascii="微软雅黑" w:hAnsi="微软雅黑" w:eastAsia="微软雅黑" w:cs="微软雅黑"/>
                <w:spacing w:val="-5"/>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exact"/>
        </w:trPr>
        <w:tc>
          <w:tcPr>
            <w:tcW w:w="850" w:type="dxa"/>
            <w:vMerge w:val="restart"/>
            <w:textDirection w:val="tbRlV"/>
            <w:vAlign w:val="center"/>
          </w:tcPr>
          <w:p>
            <w:pPr>
              <w:pStyle w:val="17"/>
              <w:spacing w:before="182" w:line="426" w:lineRule="exact"/>
              <w:ind w:left="113"/>
              <w:jc w:val="center"/>
              <w:rPr>
                <w:lang w:eastAsia="zh-CN"/>
              </w:rPr>
            </w:pPr>
            <w:r>
              <w:rPr>
                <w:rFonts w:hint="eastAsia"/>
                <w:lang w:eastAsia="zh-CN"/>
              </w:rPr>
              <w:t>校医院</w:t>
            </w:r>
          </w:p>
        </w:tc>
        <w:tc>
          <w:tcPr>
            <w:tcW w:w="3800" w:type="dxa"/>
            <w:vAlign w:val="center"/>
          </w:tcPr>
          <w:p>
            <w:pPr>
              <w:pStyle w:val="17"/>
              <w:spacing w:before="70" w:line="210" w:lineRule="auto"/>
              <w:ind w:right="121"/>
              <w:jc w:val="both"/>
              <w:rPr>
                <w:lang w:eastAsia="zh-CN"/>
              </w:rPr>
            </w:pPr>
            <w:r>
              <w:rPr>
                <w:spacing w:val="-5"/>
                <w:lang w:eastAsia="zh-CN"/>
              </w:rPr>
              <w:t>1.</w:t>
            </w:r>
            <w:r>
              <w:rPr>
                <w:rFonts w:hint="eastAsia"/>
                <w:snapToGrid/>
                <w:color w:val="191919"/>
                <w:kern w:val="2"/>
                <w:sz w:val="21"/>
                <w:szCs w:val="21"/>
                <w:lang w:eastAsia="zh-CN"/>
              </w:rPr>
              <w:t>是否建立医疗用品安全管理制度。</w:t>
            </w:r>
            <w:r>
              <w:rPr>
                <w:lang w:eastAsia="zh-CN"/>
              </w:rPr>
              <w:t xml:space="preserve"> </w:t>
            </w:r>
          </w:p>
        </w:tc>
        <w:tc>
          <w:tcPr>
            <w:tcW w:w="883" w:type="dxa"/>
            <w:vAlign w:val="center"/>
          </w:tcPr>
          <w:p>
            <w:pPr>
              <w:pStyle w:val="17"/>
              <w:spacing w:before="191" w:line="220" w:lineRule="auto"/>
            </w:pPr>
            <w:r>
              <w:rPr>
                <w:spacing w:val="-3"/>
              </w:rPr>
              <w:t>是□</w:t>
            </w:r>
          </w:p>
        </w:tc>
        <w:tc>
          <w:tcPr>
            <w:tcW w:w="900" w:type="dxa"/>
            <w:vAlign w:val="center"/>
          </w:tcPr>
          <w:p>
            <w:pPr>
              <w:pStyle w:val="17"/>
              <w:spacing w:before="191" w:line="220" w:lineRule="auto"/>
              <w:ind w:left="234"/>
              <w:jc w:val="center"/>
            </w:pPr>
            <w:r>
              <w:rPr>
                <w:spacing w:val="-9"/>
              </w:rPr>
              <w:t>否□</w:t>
            </w:r>
          </w:p>
        </w:tc>
        <w:tc>
          <w:tcPr>
            <w:tcW w:w="1684" w:type="dxa"/>
            <w:vAlign w:val="center"/>
          </w:tcPr>
          <w:p>
            <w:pPr>
              <w:jc w:val="center"/>
            </w:pPr>
          </w:p>
        </w:tc>
        <w:tc>
          <w:tcPr>
            <w:tcW w:w="1600" w:type="dxa"/>
            <w:vAlign w:val="center"/>
          </w:tcPr>
          <w:p>
            <w:pPr>
              <w:jc w:val="center"/>
            </w:pPr>
          </w:p>
        </w:tc>
        <w:tc>
          <w:tcPr>
            <w:tcW w:w="125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exact"/>
        </w:trPr>
        <w:tc>
          <w:tcPr>
            <w:tcW w:w="850" w:type="dxa"/>
            <w:vMerge w:val="continue"/>
            <w:textDirection w:val="tbRlV"/>
            <w:vAlign w:val="center"/>
          </w:tcPr>
          <w:p>
            <w:pPr>
              <w:pStyle w:val="17"/>
              <w:spacing w:before="182" w:line="426" w:lineRule="exact"/>
              <w:ind w:left="113"/>
              <w:jc w:val="center"/>
              <w:rPr>
                <w:lang w:eastAsia="zh-CN"/>
              </w:rPr>
            </w:pPr>
          </w:p>
        </w:tc>
        <w:tc>
          <w:tcPr>
            <w:tcW w:w="3800" w:type="dxa"/>
            <w:vAlign w:val="center"/>
          </w:tcPr>
          <w:p>
            <w:pPr>
              <w:pStyle w:val="17"/>
              <w:spacing w:before="70" w:line="210" w:lineRule="auto"/>
              <w:ind w:right="121"/>
              <w:jc w:val="both"/>
              <w:rPr>
                <w:spacing w:val="-5"/>
                <w:lang w:eastAsia="zh-CN"/>
              </w:rPr>
            </w:pPr>
            <w:r>
              <w:rPr>
                <w:rFonts w:hint="eastAsia"/>
                <w:snapToGrid/>
                <w:color w:val="191919"/>
                <w:kern w:val="2"/>
                <w:lang w:eastAsia="zh-CN"/>
              </w:rPr>
              <w:t>2.建立</w:t>
            </w:r>
            <w:r>
              <w:rPr>
                <w:rFonts w:hint="eastAsia"/>
                <w:snapToGrid/>
                <w:kern w:val="2"/>
                <w:lang w:eastAsia="zh-CN"/>
              </w:rPr>
              <w:t>极端灾害天气、流行性疾病等突发性安全事故</w:t>
            </w:r>
            <w:r>
              <w:rPr>
                <w:rFonts w:hint="eastAsia"/>
                <w:snapToGrid/>
                <w:color w:val="auto"/>
                <w:kern w:val="2"/>
                <w:lang w:eastAsia="zh-CN"/>
              </w:rPr>
              <w:t>应急处置预案。</w:t>
            </w:r>
          </w:p>
        </w:tc>
        <w:tc>
          <w:tcPr>
            <w:tcW w:w="883" w:type="dxa"/>
            <w:vAlign w:val="center"/>
          </w:tcPr>
          <w:p>
            <w:pPr>
              <w:pStyle w:val="17"/>
              <w:spacing w:before="191" w:line="220" w:lineRule="auto"/>
            </w:pPr>
            <w:r>
              <w:rPr>
                <w:spacing w:val="-3"/>
              </w:rPr>
              <w:t>是□</w:t>
            </w:r>
          </w:p>
        </w:tc>
        <w:tc>
          <w:tcPr>
            <w:tcW w:w="900" w:type="dxa"/>
            <w:vAlign w:val="center"/>
          </w:tcPr>
          <w:p>
            <w:pPr>
              <w:pStyle w:val="17"/>
              <w:spacing w:before="191" w:line="220" w:lineRule="auto"/>
              <w:ind w:left="234"/>
              <w:jc w:val="center"/>
            </w:pPr>
            <w:r>
              <w:rPr>
                <w:spacing w:val="-9"/>
              </w:rPr>
              <w:t>否□</w:t>
            </w:r>
          </w:p>
        </w:tc>
        <w:tc>
          <w:tcPr>
            <w:tcW w:w="1684" w:type="dxa"/>
            <w:vAlign w:val="center"/>
          </w:tcPr>
          <w:p>
            <w:pPr>
              <w:jc w:val="center"/>
            </w:pPr>
          </w:p>
        </w:tc>
        <w:tc>
          <w:tcPr>
            <w:tcW w:w="1600" w:type="dxa"/>
            <w:vAlign w:val="center"/>
          </w:tcPr>
          <w:p>
            <w:pPr>
              <w:jc w:val="center"/>
            </w:pPr>
          </w:p>
        </w:tc>
        <w:tc>
          <w:tcPr>
            <w:tcW w:w="125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exact"/>
        </w:trPr>
        <w:tc>
          <w:tcPr>
            <w:tcW w:w="850" w:type="dxa"/>
            <w:vMerge w:val="continue"/>
            <w:textDirection w:val="tbRlV"/>
            <w:vAlign w:val="center"/>
          </w:tcPr>
          <w:p>
            <w:pPr>
              <w:pStyle w:val="17"/>
              <w:spacing w:before="182" w:line="426" w:lineRule="exact"/>
              <w:ind w:left="113"/>
              <w:jc w:val="center"/>
              <w:rPr>
                <w:lang w:eastAsia="zh-CN"/>
              </w:rPr>
            </w:pPr>
          </w:p>
        </w:tc>
        <w:tc>
          <w:tcPr>
            <w:tcW w:w="3800" w:type="dxa"/>
            <w:vAlign w:val="center"/>
          </w:tcPr>
          <w:p>
            <w:pPr>
              <w:pStyle w:val="17"/>
              <w:spacing w:before="70" w:line="210" w:lineRule="auto"/>
              <w:ind w:right="121"/>
              <w:jc w:val="both"/>
              <w:rPr>
                <w:spacing w:val="-5"/>
                <w:lang w:eastAsia="zh-CN"/>
              </w:rPr>
            </w:pPr>
            <w:r>
              <w:rPr>
                <w:rFonts w:hint="eastAsia"/>
                <w:snapToGrid/>
                <w:color w:val="auto"/>
                <w:kern w:val="2"/>
                <w:lang w:eastAsia="zh-CN"/>
              </w:rPr>
              <w:t>3.是否定期组织员工进行业务培训。</w:t>
            </w:r>
          </w:p>
        </w:tc>
        <w:tc>
          <w:tcPr>
            <w:tcW w:w="883" w:type="dxa"/>
            <w:vAlign w:val="center"/>
          </w:tcPr>
          <w:p>
            <w:pPr>
              <w:pStyle w:val="17"/>
              <w:spacing w:before="191" w:line="220" w:lineRule="auto"/>
            </w:pPr>
            <w:r>
              <w:rPr>
                <w:spacing w:val="-3"/>
              </w:rPr>
              <w:t>是□</w:t>
            </w:r>
          </w:p>
        </w:tc>
        <w:tc>
          <w:tcPr>
            <w:tcW w:w="900" w:type="dxa"/>
            <w:vAlign w:val="center"/>
          </w:tcPr>
          <w:p>
            <w:pPr>
              <w:pStyle w:val="17"/>
              <w:spacing w:before="191" w:line="220" w:lineRule="auto"/>
              <w:ind w:left="234"/>
              <w:jc w:val="center"/>
            </w:pPr>
            <w:r>
              <w:rPr>
                <w:spacing w:val="-9"/>
              </w:rPr>
              <w:t>否□</w:t>
            </w:r>
          </w:p>
        </w:tc>
        <w:tc>
          <w:tcPr>
            <w:tcW w:w="1684" w:type="dxa"/>
            <w:vAlign w:val="center"/>
          </w:tcPr>
          <w:p>
            <w:pPr>
              <w:jc w:val="center"/>
            </w:pPr>
          </w:p>
        </w:tc>
        <w:tc>
          <w:tcPr>
            <w:tcW w:w="1600" w:type="dxa"/>
            <w:vAlign w:val="center"/>
          </w:tcPr>
          <w:p>
            <w:pPr>
              <w:jc w:val="center"/>
            </w:pPr>
          </w:p>
        </w:tc>
        <w:tc>
          <w:tcPr>
            <w:tcW w:w="125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exact"/>
        </w:trPr>
        <w:tc>
          <w:tcPr>
            <w:tcW w:w="850" w:type="dxa"/>
            <w:vMerge w:val="continue"/>
            <w:textDirection w:val="tbRlV"/>
            <w:vAlign w:val="center"/>
          </w:tcPr>
          <w:p>
            <w:pPr>
              <w:pStyle w:val="17"/>
              <w:spacing w:before="182" w:line="426" w:lineRule="exact"/>
              <w:ind w:left="113"/>
              <w:jc w:val="center"/>
              <w:rPr>
                <w:lang w:eastAsia="zh-CN"/>
              </w:rPr>
            </w:pPr>
          </w:p>
        </w:tc>
        <w:tc>
          <w:tcPr>
            <w:tcW w:w="3800" w:type="dxa"/>
            <w:vAlign w:val="center"/>
          </w:tcPr>
          <w:p>
            <w:pPr>
              <w:pStyle w:val="17"/>
              <w:spacing w:before="70" w:line="210" w:lineRule="auto"/>
              <w:ind w:right="121"/>
              <w:jc w:val="both"/>
              <w:rPr>
                <w:spacing w:val="-5"/>
                <w:lang w:eastAsia="zh-CN"/>
              </w:rPr>
            </w:pPr>
            <w:r>
              <w:rPr>
                <w:rFonts w:hint="eastAsia"/>
                <w:spacing w:val="-5"/>
                <w:lang w:eastAsia="zh-CN"/>
              </w:rPr>
              <w:t>4.是否建立药品采购招标制度。</w:t>
            </w:r>
          </w:p>
        </w:tc>
        <w:tc>
          <w:tcPr>
            <w:tcW w:w="883" w:type="dxa"/>
            <w:vAlign w:val="center"/>
          </w:tcPr>
          <w:p>
            <w:pPr>
              <w:pStyle w:val="17"/>
              <w:spacing w:before="191" w:line="220" w:lineRule="auto"/>
            </w:pPr>
            <w:r>
              <w:rPr>
                <w:spacing w:val="-3"/>
              </w:rPr>
              <w:t>是□</w:t>
            </w:r>
          </w:p>
        </w:tc>
        <w:tc>
          <w:tcPr>
            <w:tcW w:w="900" w:type="dxa"/>
            <w:vAlign w:val="center"/>
          </w:tcPr>
          <w:p>
            <w:pPr>
              <w:pStyle w:val="17"/>
              <w:spacing w:before="191" w:line="220" w:lineRule="auto"/>
              <w:ind w:left="234"/>
              <w:jc w:val="center"/>
            </w:pPr>
            <w:r>
              <w:rPr>
                <w:spacing w:val="-9"/>
              </w:rPr>
              <w:t>否□</w:t>
            </w:r>
          </w:p>
        </w:tc>
        <w:tc>
          <w:tcPr>
            <w:tcW w:w="1684" w:type="dxa"/>
            <w:vAlign w:val="center"/>
          </w:tcPr>
          <w:p>
            <w:pPr>
              <w:jc w:val="center"/>
            </w:pPr>
          </w:p>
        </w:tc>
        <w:tc>
          <w:tcPr>
            <w:tcW w:w="1600" w:type="dxa"/>
            <w:vAlign w:val="center"/>
          </w:tcPr>
          <w:p>
            <w:pPr>
              <w:jc w:val="center"/>
            </w:pPr>
          </w:p>
        </w:tc>
        <w:tc>
          <w:tcPr>
            <w:tcW w:w="125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exact"/>
        </w:trPr>
        <w:tc>
          <w:tcPr>
            <w:tcW w:w="850" w:type="dxa"/>
            <w:vMerge w:val="continue"/>
            <w:textDirection w:val="tbRlV"/>
            <w:vAlign w:val="center"/>
          </w:tcPr>
          <w:p>
            <w:pPr>
              <w:jc w:val="center"/>
            </w:pPr>
          </w:p>
        </w:tc>
        <w:tc>
          <w:tcPr>
            <w:tcW w:w="3800" w:type="dxa"/>
            <w:vAlign w:val="center"/>
          </w:tcPr>
          <w:p>
            <w:pPr>
              <w:pStyle w:val="17"/>
              <w:spacing w:before="70" w:line="210" w:lineRule="auto"/>
              <w:ind w:right="121"/>
              <w:jc w:val="both"/>
              <w:rPr>
                <w:lang w:eastAsia="zh-CN"/>
              </w:rPr>
            </w:pPr>
            <w:r>
              <w:rPr>
                <w:rFonts w:hint="eastAsia"/>
                <w:spacing w:val="-5"/>
                <w:lang w:eastAsia="zh-CN"/>
              </w:rPr>
              <w:t>5.</w:t>
            </w:r>
            <w:r>
              <w:rPr>
                <w:spacing w:val="-5"/>
                <w:lang w:eastAsia="zh-CN"/>
              </w:rPr>
              <w:t>是否建立药品出入库管理制度，对出库的药品是否进行质量检查，是否建立药品出库登记台账。</w:t>
            </w:r>
          </w:p>
        </w:tc>
        <w:tc>
          <w:tcPr>
            <w:tcW w:w="883" w:type="dxa"/>
            <w:vAlign w:val="center"/>
          </w:tcPr>
          <w:p>
            <w:pPr>
              <w:pStyle w:val="17"/>
              <w:spacing w:before="72" w:line="220" w:lineRule="auto"/>
            </w:pPr>
            <w:r>
              <w:rPr>
                <w:spacing w:val="-3"/>
              </w:rPr>
              <w:t>是□</w:t>
            </w:r>
          </w:p>
        </w:tc>
        <w:tc>
          <w:tcPr>
            <w:tcW w:w="900" w:type="dxa"/>
            <w:vAlign w:val="center"/>
          </w:tcPr>
          <w:p>
            <w:pPr>
              <w:pStyle w:val="17"/>
              <w:spacing w:before="72" w:line="220" w:lineRule="auto"/>
              <w:ind w:left="234"/>
              <w:jc w:val="center"/>
            </w:pPr>
            <w:r>
              <w:rPr>
                <w:spacing w:val="-9"/>
              </w:rPr>
              <w:t>否□</w:t>
            </w:r>
          </w:p>
        </w:tc>
        <w:tc>
          <w:tcPr>
            <w:tcW w:w="1684" w:type="dxa"/>
            <w:vAlign w:val="center"/>
          </w:tcPr>
          <w:p>
            <w:pPr>
              <w:jc w:val="center"/>
            </w:pPr>
          </w:p>
        </w:tc>
        <w:tc>
          <w:tcPr>
            <w:tcW w:w="1600" w:type="dxa"/>
            <w:vAlign w:val="center"/>
          </w:tcPr>
          <w:p>
            <w:pPr>
              <w:jc w:val="center"/>
            </w:pPr>
          </w:p>
        </w:tc>
        <w:tc>
          <w:tcPr>
            <w:tcW w:w="125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exact"/>
        </w:trPr>
        <w:tc>
          <w:tcPr>
            <w:tcW w:w="850" w:type="dxa"/>
            <w:vMerge w:val="continue"/>
            <w:textDirection w:val="tbRlV"/>
            <w:vAlign w:val="center"/>
          </w:tcPr>
          <w:p>
            <w:pPr>
              <w:jc w:val="center"/>
            </w:pPr>
          </w:p>
        </w:tc>
        <w:tc>
          <w:tcPr>
            <w:tcW w:w="3800" w:type="dxa"/>
            <w:vAlign w:val="center"/>
          </w:tcPr>
          <w:p>
            <w:pPr>
              <w:pStyle w:val="17"/>
              <w:spacing w:before="82" w:line="207" w:lineRule="auto"/>
              <w:ind w:right="121"/>
              <w:jc w:val="both"/>
              <w:rPr>
                <w:lang w:eastAsia="zh-CN"/>
              </w:rPr>
            </w:pPr>
            <w:r>
              <w:rPr>
                <w:rFonts w:hint="eastAsia"/>
                <w:spacing w:val="-5"/>
                <w:lang w:eastAsia="zh-CN"/>
              </w:rPr>
              <w:t>6.</w:t>
            </w:r>
            <w:r>
              <w:rPr>
                <w:spacing w:val="-5"/>
                <w:lang w:eastAsia="zh-CN"/>
              </w:rPr>
              <w:t>是否建立专门药品储存室、分类储存；储存药品是否遵循“先进先出”原则，确保有效期限；防止过期、损坏、污染的问题。</w:t>
            </w:r>
          </w:p>
        </w:tc>
        <w:tc>
          <w:tcPr>
            <w:tcW w:w="883" w:type="dxa"/>
            <w:vAlign w:val="center"/>
          </w:tcPr>
          <w:p>
            <w:pPr>
              <w:pStyle w:val="17"/>
              <w:spacing w:before="243" w:line="220" w:lineRule="auto"/>
            </w:pPr>
            <w:r>
              <w:rPr>
                <w:spacing w:val="-3"/>
              </w:rPr>
              <w:t>是□</w:t>
            </w:r>
          </w:p>
        </w:tc>
        <w:tc>
          <w:tcPr>
            <w:tcW w:w="900" w:type="dxa"/>
            <w:vAlign w:val="center"/>
          </w:tcPr>
          <w:p>
            <w:pPr>
              <w:pStyle w:val="17"/>
              <w:spacing w:before="243" w:line="220" w:lineRule="auto"/>
              <w:ind w:left="234"/>
              <w:jc w:val="center"/>
            </w:pPr>
            <w:r>
              <w:rPr>
                <w:spacing w:val="-9"/>
              </w:rPr>
              <w:t>否□</w:t>
            </w:r>
          </w:p>
        </w:tc>
        <w:tc>
          <w:tcPr>
            <w:tcW w:w="1684" w:type="dxa"/>
            <w:vAlign w:val="center"/>
          </w:tcPr>
          <w:p>
            <w:pPr>
              <w:jc w:val="center"/>
            </w:pPr>
          </w:p>
        </w:tc>
        <w:tc>
          <w:tcPr>
            <w:tcW w:w="1600" w:type="dxa"/>
            <w:vAlign w:val="center"/>
          </w:tcPr>
          <w:p>
            <w:pPr>
              <w:jc w:val="center"/>
            </w:pPr>
          </w:p>
        </w:tc>
        <w:tc>
          <w:tcPr>
            <w:tcW w:w="125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exact"/>
        </w:trPr>
        <w:tc>
          <w:tcPr>
            <w:tcW w:w="850" w:type="dxa"/>
            <w:vMerge w:val="continue"/>
            <w:textDirection w:val="tbRlV"/>
            <w:vAlign w:val="center"/>
          </w:tcPr>
          <w:p>
            <w:pPr>
              <w:jc w:val="center"/>
            </w:pPr>
          </w:p>
        </w:tc>
        <w:tc>
          <w:tcPr>
            <w:tcW w:w="3800" w:type="dxa"/>
            <w:vAlign w:val="center"/>
          </w:tcPr>
          <w:p>
            <w:pPr>
              <w:pStyle w:val="17"/>
              <w:spacing w:before="123" w:line="210" w:lineRule="auto"/>
              <w:ind w:right="121"/>
              <w:jc w:val="both"/>
              <w:rPr>
                <w:lang w:eastAsia="zh-CN"/>
              </w:rPr>
            </w:pPr>
            <w:r>
              <w:rPr>
                <w:rFonts w:hint="eastAsia"/>
                <w:spacing w:val="-5"/>
                <w:lang w:eastAsia="zh-CN"/>
              </w:rPr>
              <w:t>7.</w:t>
            </w:r>
            <w:r>
              <w:rPr>
                <w:spacing w:val="-5"/>
                <w:lang w:eastAsia="zh-CN"/>
              </w:rPr>
              <w:t xml:space="preserve"> </w:t>
            </w:r>
            <w:r>
              <w:rPr>
                <w:lang w:eastAsia="zh-CN"/>
              </w:rPr>
              <w:t>医生开具处方药时，是否按照处方药管理规定和患者病情合理选择，规范开具。</w:t>
            </w:r>
          </w:p>
        </w:tc>
        <w:tc>
          <w:tcPr>
            <w:tcW w:w="883" w:type="dxa"/>
            <w:vAlign w:val="center"/>
          </w:tcPr>
          <w:p>
            <w:pPr>
              <w:pStyle w:val="17"/>
              <w:spacing w:before="186" w:line="220" w:lineRule="auto"/>
            </w:pPr>
            <w:r>
              <w:rPr>
                <w:spacing w:val="-3"/>
              </w:rPr>
              <w:t>是□</w:t>
            </w:r>
          </w:p>
        </w:tc>
        <w:tc>
          <w:tcPr>
            <w:tcW w:w="900" w:type="dxa"/>
            <w:vAlign w:val="center"/>
          </w:tcPr>
          <w:p>
            <w:pPr>
              <w:pStyle w:val="17"/>
              <w:spacing w:before="186" w:line="220" w:lineRule="auto"/>
              <w:ind w:left="234"/>
              <w:jc w:val="center"/>
            </w:pPr>
            <w:r>
              <w:rPr>
                <w:spacing w:val="-9"/>
              </w:rPr>
              <w:t>否□</w:t>
            </w:r>
          </w:p>
        </w:tc>
        <w:tc>
          <w:tcPr>
            <w:tcW w:w="1684" w:type="dxa"/>
            <w:vAlign w:val="center"/>
          </w:tcPr>
          <w:p>
            <w:pPr>
              <w:jc w:val="center"/>
            </w:pPr>
          </w:p>
        </w:tc>
        <w:tc>
          <w:tcPr>
            <w:tcW w:w="1600" w:type="dxa"/>
            <w:vAlign w:val="center"/>
          </w:tcPr>
          <w:p>
            <w:pPr>
              <w:jc w:val="center"/>
            </w:pPr>
          </w:p>
        </w:tc>
        <w:tc>
          <w:tcPr>
            <w:tcW w:w="1250" w:type="dxa"/>
            <w:vAlign w:val="center"/>
          </w:tcPr>
          <w:p>
            <w:pPr>
              <w:jc w:val="center"/>
            </w:pPr>
          </w:p>
        </w:tc>
      </w:tr>
    </w:tbl>
    <w:p>
      <w:pPr>
        <w:spacing w:line="215" w:lineRule="auto"/>
        <w:rPr>
          <w:rFonts w:ascii="楷体" w:hAnsi="楷体" w:eastAsia="楷体" w:cs="楷体"/>
          <w:spacing w:val="-6"/>
          <w:sz w:val="32"/>
          <w:szCs w:val="32"/>
        </w:rPr>
      </w:pPr>
      <w:r>
        <w:rPr>
          <w:rFonts w:ascii="楷体" w:hAnsi="楷体" w:eastAsia="楷体" w:cs="楷体"/>
          <w:spacing w:val="-5"/>
          <w:sz w:val="32"/>
          <w:szCs w:val="32"/>
        </w:rPr>
        <w:t xml:space="preserve">  </w:t>
      </w:r>
      <w:r>
        <w:rPr>
          <w:rFonts w:hint="eastAsia" w:ascii="楷体" w:hAnsi="楷体" w:eastAsia="楷体" w:cs="楷体"/>
          <w:spacing w:val="-5"/>
          <w:sz w:val="32"/>
          <w:szCs w:val="32"/>
        </w:rPr>
        <w:t>部门</w:t>
      </w:r>
      <w:r>
        <w:rPr>
          <w:rFonts w:ascii="楷体" w:hAnsi="楷体" w:eastAsia="楷体" w:cs="楷体"/>
          <w:spacing w:val="-5"/>
          <w:sz w:val="32"/>
          <w:szCs w:val="32"/>
        </w:rPr>
        <w:t xml:space="preserve">负责人签字：       </w:t>
      </w:r>
      <w:r>
        <w:rPr>
          <w:rFonts w:ascii="楷体" w:hAnsi="楷体" w:eastAsia="楷体" w:cs="楷体"/>
          <w:spacing w:val="-6"/>
          <w:sz w:val="32"/>
          <w:szCs w:val="32"/>
        </w:rPr>
        <w:t xml:space="preserve">    </w:t>
      </w:r>
      <w:r>
        <w:rPr>
          <w:rFonts w:hint="eastAsia" w:ascii="楷体" w:hAnsi="楷体" w:eastAsia="楷体" w:cs="楷体"/>
          <w:spacing w:val="-6"/>
          <w:sz w:val="32"/>
          <w:szCs w:val="32"/>
        </w:rPr>
        <w:t>分管</w:t>
      </w:r>
      <w:r>
        <w:rPr>
          <w:rFonts w:ascii="楷体" w:hAnsi="楷体" w:eastAsia="楷体" w:cs="楷体"/>
          <w:spacing w:val="-6"/>
          <w:sz w:val="32"/>
          <w:szCs w:val="32"/>
        </w:rPr>
        <w:t>领导签字：</w:t>
      </w:r>
    </w:p>
    <w:p>
      <w:pPr>
        <w:spacing w:line="215" w:lineRule="auto"/>
        <w:ind w:firstLine="804" w:firstLineChars="300"/>
        <w:rPr>
          <w:rFonts w:ascii="楷体" w:hAnsi="楷体" w:eastAsia="楷体" w:cs="楷体"/>
          <w:spacing w:val="-6"/>
          <w:sz w:val="28"/>
          <w:szCs w:val="28"/>
        </w:rPr>
      </w:pPr>
    </w:p>
    <w:p>
      <w:pPr>
        <w:spacing w:line="215" w:lineRule="auto"/>
        <w:ind w:firstLine="804" w:firstLineChars="300"/>
        <w:rPr>
          <w:rFonts w:ascii="楷体" w:hAnsi="楷体" w:eastAsia="楷体" w:cs="楷体"/>
          <w:spacing w:val="-6"/>
          <w:sz w:val="28"/>
          <w:szCs w:val="28"/>
        </w:rPr>
      </w:pPr>
    </w:p>
    <w:p>
      <w:pPr>
        <w:spacing w:line="215" w:lineRule="auto"/>
        <w:ind w:firstLine="804" w:firstLineChars="300"/>
        <w:rPr>
          <w:rFonts w:ascii="楷体" w:hAnsi="楷体" w:eastAsia="楷体" w:cs="楷体"/>
          <w:spacing w:val="-6"/>
          <w:sz w:val="28"/>
          <w:szCs w:val="28"/>
        </w:rPr>
      </w:pPr>
    </w:p>
    <w:p>
      <w:pPr>
        <w:spacing w:line="215" w:lineRule="auto"/>
        <w:rPr>
          <w:rFonts w:ascii="楷体" w:hAnsi="楷体" w:eastAsia="楷体" w:cs="楷体"/>
          <w:spacing w:val="-4"/>
          <w:sz w:val="24"/>
          <w:szCs w:val="24"/>
        </w:rPr>
        <w:sectPr>
          <w:footerReference r:id="rId4" w:type="default"/>
          <w:pgSz w:w="11906" w:h="16839"/>
          <w:pgMar w:top="1133" w:right="1340" w:bottom="1132" w:left="1012" w:header="0" w:footer="1066" w:gutter="0"/>
          <w:cols w:space="720" w:num="1"/>
        </w:sectPr>
      </w:pPr>
    </w:p>
    <w:p>
      <w:pPr>
        <w:widowControl/>
        <w:kinsoku w:val="0"/>
        <w:autoSpaceDE w:val="0"/>
        <w:autoSpaceDN w:val="0"/>
        <w:adjustRightInd w:val="0"/>
        <w:snapToGrid w:val="0"/>
        <w:spacing w:before="98" w:line="595" w:lineRule="exact"/>
        <w:jc w:val="center"/>
        <w:textAlignment w:val="baseline"/>
        <w:outlineLvl w:val="0"/>
        <w:rPr>
          <w:rFonts w:ascii="宋体" w:hAnsi="宋体" w:eastAsia="宋体" w:cs="宋体"/>
          <w:snapToGrid w:val="0"/>
          <w:color w:val="000000"/>
          <w:kern w:val="0"/>
          <w:sz w:val="44"/>
          <w:szCs w:val="44"/>
        </w:rPr>
      </w:pPr>
      <w:r>
        <w:rPr>
          <w:rFonts w:ascii="宋体" w:hAnsi="宋体" w:eastAsia="宋体" w:cs="宋体"/>
          <w:snapToGrid w:val="0"/>
          <w:color w:val="000000"/>
          <w:spacing w:val="5"/>
          <w:kern w:val="0"/>
          <w:position w:val="2"/>
          <w:sz w:val="44"/>
          <w:szCs w:val="44"/>
          <w14:textOutline w14:w="6350" w14:cap="flat" w14:cmpd="sng" w14:algn="ctr">
            <w14:solidFill>
              <w14:srgbClr w14:val="000000"/>
            </w14:solidFill>
            <w14:prstDash w14:val="solid"/>
            <w14:miter w14:val="0"/>
          </w14:textOutline>
        </w:rPr>
        <w:t>问题整改督办单</w:t>
      </w:r>
    </w:p>
    <w:p>
      <w:pPr>
        <w:widowControl/>
        <w:kinsoku w:val="0"/>
        <w:autoSpaceDE w:val="0"/>
        <w:autoSpaceDN w:val="0"/>
        <w:adjustRightInd w:val="0"/>
        <w:snapToGrid w:val="0"/>
        <w:spacing w:before="206" w:line="216" w:lineRule="auto"/>
        <w:ind w:left="212"/>
        <w:jc w:val="left"/>
        <w:textAlignment w:val="baseline"/>
        <w:rPr>
          <w:rFonts w:ascii="楷体" w:hAnsi="楷体" w:eastAsia="楷体" w:cs="楷体"/>
          <w:snapToGrid w:val="0"/>
          <w:color w:val="000000"/>
          <w:kern w:val="0"/>
          <w:sz w:val="28"/>
          <w:szCs w:val="28"/>
        </w:rPr>
      </w:pPr>
    </w:p>
    <w:p>
      <w:pPr>
        <w:widowControl/>
        <w:kinsoku w:val="0"/>
        <w:autoSpaceDE w:val="0"/>
        <w:autoSpaceDN w:val="0"/>
        <w:adjustRightInd w:val="0"/>
        <w:snapToGrid w:val="0"/>
        <w:spacing w:line="46" w:lineRule="exact"/>
        <w:jc w:val="left"/>
        <w:textAlignment w:val="baseline"/>
        <w:rPr>
          <w:rFonts w:ascii="Arial" w:hAnsi="Arial" w:eastAsia="Arial" w:cs="Arial"/>
          <w:snapToGrid w:val="0"/>
          <w:color w:val="000000"/>
          <w:kern w:val="0"/>
          <w:szCs w:val="21"/>
        </w:rPr>
      </w:pPr>
    </w:p>
    <w:tbl>
      <w:tblPr>
        <w:tblStyle w:val="18"/>
        <w:tblW w:w="92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05"/>
        <w:gridCol w:w="2382"/>
        <w:gridCol w:w="1884"/>
        <w:gridCol w:w="26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0" w:hRule="exact"/>
        </w:trPr>
        <w:tc>
          <w:tcPr>
            <w:tcW w:w="2305" w:type="dxa"/>
            <w:vAlign w:val="center"/>
          </w:tcPr>
          <w:p>
            <w:pPr>
              <w:widowControl/>
              <w:kinsoku w:val="0"/>
              <w:autoSpaceDE w:val="0"/>
              <w:autoSpaceDN w:val="0"/>
              <w:adjustRightInd w:val="0"/>
              <w:snapToGrid w:val="0"/>
              <w:spacing w:before="207" w:line="201" w:lineRule="auto"/>
              <w:jc w:val="center"/>
              <w:textAlignment w:val="baseline"/>
              <w:rPr>
                <w:rFonts w:ascii="微软雅黑" w:hAnsi="微软雅黑" w:eastAsia="微软雅黑" w:cs="微软雅黑"/>
                <w:snapToGrid w:val="0"/>
                <w:color w:val="000000"/>
                <w:kern w:val="0"/>
                <w:sz w:val="28"/>
                <w:szCs w:val="28"/>
                <w:lang w:eastAsia="en-US"/>
              </w:rPr>
            </w:pPr>
            <w:r>
              <w:rPr>
                <w:rFonts w:ascii="微软雅黑" w:hAnsi="微软雅黑" w:eastAsia="微软雅黑" w:cs="微软雅黑"/>
                <w:snapToGrid w:val="0"/>
                <w:color w:val="000000"/>
                <w:spacing w:val="-3"/>
                <w:kern w:val="0"/>
                <w:sz w:val="28"/>
                <w:szCs w:val="28"/>
                <w:lang w:eastAsia="en-US"/>
              </w:rPr>
              <w:t>督</w:t>
            </w:r>
            <w:r>
              <w:rPr>
                <w:rFonts w:hint="eastAsia" w:ascii="微软雅黑" w:hAnsi="微软雅黑" w:eastAsia="微软雅黑" w:cs="微软雅黑"/>
                <w:snapToGrid w:val="0"/>
                <w:color w:val="000000"/>
                <w:spacing w:val="-3"/>
                <w:kern w:val="0"/>
                <w:sz w:val="28"/>
                <w:szCs w:val="28"/>
              </w:rPr>
              <w:t>办</w:t>
            </w:r>
            <w:r>
              <w:rPr>
                <w:rFonts w:ascii="微软雅黑" w:hAnsi="微软雅黑" w:eastAsia="微软雅黑" w:cs="微软雅黑"/>
                <w:snapToGrid w:val="0"/>
                <w:color w:val="000000"/>
                <w:spacing w:val="-3"/>
                <w:kern w:val="0"/>
                <w:sz w:val="28"/>
                <w:szCs w:val="28"/>
                <w:lang w:eastAsia="en-US"/>
              </w:rPr>
              <w:t>对象</w:t>
            </w:r>
          </w:p>
        </w:tc>
        <w:tc>
          <w:tcPr>
            <w:tcW w:w="2382" w:type="dxa"/>
            <w:vAlign w:val="center"/>
          </w:tcPr>
          <w:p>
            <w:pPr>
              <w:widowControl/>
              <w:kinsoku w:val="0"/>
              <w:autoSpaceDE w:val="0"/>
              <w:autoSpaceDN w:val="0"/>
              <w:adjustRightInd w:val="0"/>
              <w:snapToGrid w:val="0"/>
              <w:jc w:val="center"/>
              <w:textAlignment w:val="baseline"/>
              <w:rPr>
                <w:rFonts w:ascii="Arial" w:hAnsi="Arial" w:eastAsia="Arial" w:cs="Arial"/>
                <w:snapToGrid w:val="0"/>
                <w:color w:val="000000"/>
                <w:kern w:val="0"/>
                <w:sz w:val="20"/>
                <w:szCs w:val="21"/>
                <w:lang w:eastAsia="en-US"/>
              </w:rPr>
            </w:pPr>
          </w:p>
        </w:tc>
        <w:tc>
          <w:tcPr>
            <w:tcW w:w="1884" w:type="dxa"/>
            <w:vAlign w:val="center"/>
          </w:tcPr>
          <w:p>
            <w:pPr>
              <w:widowControl/>
              <w:kinsoku w:val="0"/>
              <w:autoSpaceDE w:val="0"/>
              <w:autoSpaceDN w:val="0"/>
              <w:adjustRightInd w:val="0"/>
              <w:snapToGrid w:val="0"/>
              <w:spacing w:before="219" w:line="201" w:lineRule="auto"/>
              <w:jc w:val="center"/>
              <w:textAlignment w:val="baseline"/>
              <w:rPr>
                <w:rFonts w:ascii="微软雅黑" w:hAnsi="微软雅黑" w:eastAsia="微软雅黑" w:cs="微软雅黑"/>
                <w:snapToGrid w:val="0"/>
                <w:color w:val="000000"/>
                <w:kern w:val="0"/>
                <w:sz w:val="28"/>
                <w:szCs w:val="28"/>
                <w:lang w:eastAsia="en-US"/>
              </w:rPr>
            </w:pPr>
            <w:r>
              <w:rPr>
                <w:rFonts w:ascii="微软雅黑" w:hAnsi="微软雅黑" w:eastAsia="微软雅黑" w:cs="微软雅黑"/>
                <w:snapToGrid w:val="0"/>
                <w:color w:val="000000"/>
                <w:spacing w:val="-4"/>
                <w:kern w:val="0"/>
                <w:sz w:val="28"/>
                <w:szCs w:val="28"/>
                <w:lang w:eastAsia="en-US"/>
              </w:rPr>
              <w:t>督</w:t>
            </w:r>
            <w:r>
              <w:rPr>
                <w:rFonts w:hint="eastAsia" w:ascii="微软雅黑" w:hAnsi="微软雅黑" w:eastAsia="微软雅黑" w:cs="微软雅黑"/>
                <w:snapToGrid w:val="0"/>
                <w:color w:val="000000"/>
                <w:spacing w:val="-4"/>
                <w:kern w:val="0"/>
                <w:sz w:val="28"/>
                <w:szCs w:val="28"/>
              </w:rPr>
              <w:t>办</w:t>
            </w:r>
            <w:r>
              <w:rPr>
                <w:rFonts w:ascii="微软雅黑" w:hAnsi="微软雅黑" w:eastAsia="微软雅黑" w:cs="微软雅黑"/>
                <w:snapToGrid w:val="0"/>
                <w:color w:val="000000"/>
                <w:spacing w:val="-4"/>
                <w:kern w:val="0"/>
                <w:sz w:val="28"/>
                <w:szCs w:val="28"/>
                <w:lang w:eastAsia="en-US"/>
              </w:rPr>
              <w:t>时间</w:t>
            </w:r>
          </w:p>
        </w:tc>
        <w:tc>
          <w:tcPr>
            <w:tcW w:w="2683" w:type="dxa"/>
            <w:vAlign w:val="center"/>
          </w:tcPr>
          <w:p>
            <w:pPr>
              <w:widowControl/>
              <w:kinsoku w:val="0"/>
              <w:autoSpaceDE w:val="0"/>
              <w:autoSpaceDN w:val="0"/>
              <w:adjustRightInd w:val="0"/>
              <w:snapToGrid w:val="0"/>
              <w:jc w:val="center"/>
              <w:textAlignment w:val="baseline"/>
              <w:rPr>
                <w:rFonts w:ascii="Arial" w:hAnsi="Arial" w:eastAsia="Arial" w:cs="Arial"/>
                <w:snapToGrid w:val="0"/>
                <w:color w:val="000000"/>
                <w:kern w:val="0"/>
                <w:sz w:val="20"/>
                <w:szCs w:val="21"/>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0" w:hRule="exact"/>
        </w:trPr>
        <w:tc>
          <w:tcPr>
            <w:tcW w:w="9254" w:type="dxa"/>
            <w:gridSpan w:val="4"/>
            <w:vAlign w:val="center"/>
          </w:tcPr>
          <w:p>
            <w:pPr>
              <w:widowControl/>
              <w:kinsoku w:val="0"/>
              <w:autoSpaceDE w:val="0"/>
              <w:autoSpaceDN w:val="0"/>
              <w:adjustRightInd w:val="0"/>
              <w:snapToGrid w:val="0"/>
              <w:spacing w:before="217" w:line="196" w:lineRule="auto"/>
              <w:jc w:val="left"/>
              <w:textAlignment w:val="baseline"/>
              <w:rPr>
                <w:rFonts w:ascii="微软雅黑" w:hAnsi="微软雅黑" w:eastAsia="微软雅黑" w:cs="微软雅黑"/>
                <w:snapToGrid w:val="0"/>
                <w:color w:val="000000"/>
                <w:kern w:val="0"/>
                <w:sz w:val="28"/>
                <w:szCs w:val="28"/>
              </w:rPr>
            </w:pPr>
            <w:r>
              <w:rPr>
                <w:rFonts w:ascii="微软雅黑" w:hAnsi="微软雅黑" w:eastAsia="微软雅黑" w:cs="微软雅黑"/>
                <w:snapToGrid w:val="0"/>
                <w:color w:val="000000"/>
                <w:kern w:val="0"/>
                <w:sz w:val="28"/>
                <w:szCs w:val="28"/>
              </w:rPr>
              <w:t>发现的问题及对</w:t>
            </w:r>
            <w:r>
              <w:rPr>
                <w:rFonts w:hint="eastAsia" w:ascii="微软雅黑" w:hAnsi="微软雅黑" w:eastAsia="微软雅黑" w:cs="微软雅黑"/>
                <w:snapToGrid w:val="0"/>
                <w:color w:val="000000"/>
                <w:kern w:val="0"/>
                <w:sz w:val="28"/>
                <w:szCs w:val="28"/>
              </w:rPr>
              <w:t>部门</w:t>
            </w:r>
            <w:r>
              <w:rPr>
                <w:rFonts w:ascii="微软雅黑" w:hAnsi="微软雅黑" w:eastAsia="微软雅黑" w:cs="微软雅黑"/>
                <w:snapToGrid w:val="0"/>
                <w:color w:val="000000"/>
                <w:kern w:val="0"/>
                <w:sz w:val="28"/>
                <w:szCs w:val="28"/>
              </w:rPr>
              <w:t>的整改督办要求（含时限）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5" w:hRule="atLeast"/>
        </w:trPr>
        <w:tc>
          <w:tcPr>
            <w:tcW w:w="9254" w:type="dxa"/>
            <w:gridSpan w:val="4"/>
          </w:tcPr>
          <w:p>
            <w:pPr>
              <w:widowControl/>
              <w:kinsoku w:val="0"/>
              <w:autoSpaceDE w:val="0"/>
              <w:autoSpaceDN w:val="0"/>
              <w:adjustRightInd w:val="0"/>
              <w:snapToGrid w:val="0"/>
              <w:jc w:val="left"/>
              <w:textAlignment w:val="baseline"/>
              <w:rPr>
                <w:rFonts w:ascii="Arial" w:hAnsi="Arial" w:eastAsia="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eastAsia="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p>
            <w:pPr>
              <w:widowControl/>
              <w:kinsoku w:val="0"/>
              <w:autoSpaceDE w:val="0"/>
              <w:autoSpaceDN w:val="0"/>
              <w:adjustRightInd w:val="0"/>
              <w:snapToGrid w:val="0"/>
              <w:spacing w:before="91" w:line="442" w:lineRule="exact"/>
              <w:ind w:firstLine="7000" w:firstLineChars="2500"/>
              <w:jc w:val="left"/>
              <w:textAlignment w:val="baseline"/>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目标管理</w:t>
            </w:r>
            <w:r>
              <w:rPr>
                <w:rFonts w:ascii="仿宋" w:hAnsi="仿宋" w:eastAsia="仿宋" w:cs="仿宋"/>
                <w:snapToGrid w:val="0"/>
                <w:color w:val="000000"/>
                <w:kern w:val="0"/>
                <w:sz w:val="28"/>
                <w:szCs w:val="28"/>
              </w:rPr>
              <w:t>办公室</w:t>
            </w:r>
          </w:p>
          <w:p>
            <w:pPr>
              <w:widowControl/>
              <w:kinsoku w:val="0"/>
              <w:autoSpaceDE w:val="0"/>
              <w:autoSpaceDN w:val="0"/>
              <w:adjustRightInd w:val="0"/>
              <w:snapToGrid w:val="0"/>
              <w:spacing w:before="1" w:line="217" w:lineRule="auto"/>
              <w:ind w:firstLine="7112" w:firstLineChars="2800"/>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3"/>
                <w:kern w:val="0"/>
                <w:sz w:val="28"/>
                <w:szCs w:val="28"/>
              </w:rPr>
              <w:t>年</w:t>
            </w:r>
            <w:r>
              <w:rPr>
                <w:rFonts w:ascii="仿宋" w:hAnsi="仿宋" w:eastAsia="仿宋" w:cs="仿宋"/>
                <w:snapToGrid w:val="0"/>
                <w:color w:val="000000"/>
                <w:spacing w:val="9"/>
                <w:kern w:val="0"/>
                <w:sz w:val="28"/>
                <w:szCs w:val="28"/>
              </w:rPr>
              <w:t xml:space="preserve">   </w:t>
            </w:r>
            <w:r>
              <w:rPr>
                <w:rFonts w:ascii="仿宋" w:hAnsi="仿宋" w:eastAsia="仿宋" w:cs="仿宋"/>
                <w:snapToGrid w:val="0"/>
                <w:color w:val="000000"/>
                <w:spacing w:val="-13"/>
                <w:kern w:val="0"/>
                <w:sz w:val="28"/>
                <w:szCs w:val="28"/>
              </w:rPr>
              <w:t>月</w:t>
            </w:r>
            <w:r>
              <w:rPr>
                <w:rFonts w:ascii="仿宋" w:hAnsi="仿宋" w:eastAsia="仿宋" w:cs="仿宋"/>
                <w:snapToGrid w:val="0"/>
                <w:color w:val="000000"/>
                <w:spacing w:val="21"/>
                <w:kern w:val="0"/>
                <w:sz w:val="28"/>
                <w:szCs w:val="28"/>
              </w:rPr>
              <w:t xml:space="preserve">   </w:t>
            </w:r>
            <w:r>
              <w:rPr>
                <w:rFonts w:ascii="仿宋" w:hAnsi="仿宋" w:eastAsia="仿宋" w:cs="仿宋"/>
                <w:snapToGrid w:val="0"/>
                <w:color w:val="000000"/>
                <w:spacing w:val="-13"/>
                <w:kern w:val="0"/>
                <w:sz w:val="28"/>
                <w:szCs w:val="28"/>
              </w:rPr>
              <w:t>日</w:t>
            </w:r>
          </w:p>
        </w:tc>
      </w:tr>
    </w:tbl>
    <w:p>
      <w:pPr>
        <w:widowControl/>
        <w:kinsoku w:val="0"/>
        <w:autoSpaceDE w:val="0"/>
        <w:autoSpaceDN w:val="0"/>
        <w:adjustRightInd w:val="0"/>
        <w:snapToGrid w:val="0"/>
        <w:spacing w:before="76" w:line="199" w:lineRule="auto"/>
        <w:ind w:left="199" w:right="88" w:firstLine="561"/>
        <w:textAlignment w:val="baseline"/>
        <w:rPr>
          <w:rFonts w:ascii="仿宋" w:hAnsi="仿宋" w:eastAsia="仿宋"/>
          <w:sz w:val="32"/>
          <w:szCs w:val="32"/>
        </w:rPr>
      </w:pPr>
      <w:r>
        <w:rPr>
          <w:rFonts w:ascii="微软雅黑" w:hAnsi="微软雅黑" w:eastAsia="微软雅黑" w:cs="微软雅黑"/>
          <w:snapToGrid w:val="0"/>
          <w:color w:val="000000"/>
          <w:spacing w:val="-3"/>
          <w:kern w:val="0"/>
          <w:sz w:val="28"/>
          <w:szCs w:val="28"/>
        </w:rPr>
        <w:t>备注：</w:t>
      </w:r>
      <w:bookmarkStart w:id="0" w:name="_GoBack"/>
      <w:r>
        <w:rPr>
          <w:rFonts w:ascii="微软雅黑" w:hAnsi="微软雅黑" w:eastAsia="微软雅黑" w:cs="微软雅黑"/>
          <w:snapToGrid w:val="0"/>
          <w:color w:val="000000"/>
          <w:spacing w:val="-3"/>
          <w:kern w:val="0"/>
          <w:sz w:val="28"/>
          <w:szCs w:val="28"/>
        </w:rPr>
        <w:t>本单由</w:t>
      </w:r>
      <w:r>
        <w:rPr>
          <w:rFonts w:hint="eastAsia" w:ascii="微软雅黑" w:hAnsi="微软雅黑" w:eastAsia="微软雅黑" w:cs="微软雅黑"/>
          <w:snapToGrid w:val="0"/>
          <w:color w:val="000000"/>
          <w:spacing w:val="-3"/>
          <w:kern w:val="0"/>
          <w:sz w:val="28"/>
          <w:szCs w:val="28"/>
        </w:rPr>
        <w:t>检查</w:t>
      </w:r>
      <w:r>
        <w:rPr>
          <w:rFonts w:ascii="微软雅黑" w:hAnsi="微软雅黑" w:eastAsia="微软雅黑" w:cs="微软雅黑"/>
          <w:snapToGrid w:val="0"/>
          <w:color w:val="000000"/>
          <w:spacing w:val="-3"/>
          <w:kern w:val="0"/>
          <w:sz w:val="28"/>
          <w:szCs w:val="28"/>
        </w:rPr>
        <w:t>组根据查实的问题填写</w:t>
      </w:r>
      <w:r>
        <w:rPr>
          <w:rFonts w:ascii="微软雅黑" w:hAnsi="微软雅黑" w:eastAsia="微软雅黑" w:cs="微软雅黑"/>
          <w:snapToGrid w:val="0"/>
          <w:color w:val="000000"/>
          <w:spacing w:val="-42"/>
          <w:kern w:val="0"/>
          <w:sz w:val="28"/>
          <w:szCs w:val="28"/>
        </w:rPr>
        <w:t xml:space="preserve"> </w:t>
      </w:r>
      <w:bookmarkEnd w:id="0"/>
      <w:r>
        <w:rPr>
          <w:rFonts w:ascii="微软雅黑" w:hAnsi="微软雅黑" w:eastAsia="微软雅黑" w:cs="微软雅黑"/>
          <w:snapToGrid w:val="0"/>
          <w:color w:val="000000"/>
          <w:spacing w:val="-3"/>
          <w:kern w:val="0"/>
          <w:sz w:val="28"/>
          <w:szCs w:val="28"/>
        </w:rPr>
        <w:t>，</w:t>
      </w:r>
      <w:r>
        <w:rPr>
          <w:rFonts w:ascii="微软雅黑" w:hAnsi="微软雅黑" w:eastAsia="微软雅黑" w:cs="微软雅黑"/>
          <w:snapToGrid w:val="0"/>
          <w:color w:val="000000"/>
          <w:spacing w:val="-50"/>
          <w:kern w:val="0"/>
          <w:sz w:val="28"/>
          <w:szCs w:val="28"/>
        </w:rPr>
        <w:t xml:space="preserve"> </w:t>
      </w:r>
      <w:r>
        <w:rPr>
          <w:rFonts w:ascii="微软雅黑" w:hAnsi="微软雅黑" w:eastAsia="微软雅黑" w:cs="微软雅黑"/>
          <w:snapToGrid w:val="0"/>
          <w:color w:val="000000"/>
          <w:spacing w:val="-3"/>
          <w:kern w:val="0"/>
          <w:sz w:val="28"/>
          <w:szCs w:val="28"/>
        </w:rPr>
        <w:t>由带队领导签字</w:t>
      </w:r>
      <w:r>
        <w:rPr>
          <w:rFonts w:hint="eastAsia" w:ascii="微软雅黑" w:hAnsi="微软雅黑" w:eastAsia="微软雅黑" w:cs="微软雅黑"/>
          <w:snapToGrid w:val="0"/>
          <w:color w:val="000000"/>
          <w:spacing w:val="-3"/>
          <w:kern w:val="0"/>
          <w:sz w:val="28"/>
          <w:szCs w:val="28"/>
        </w:rPr>
        <w:t>确认。</w:t>
      </w:r>
      <w:r>
        <w:rPr>
          <w:rFonts w:ascii="微软雅黑" w:hAnsi="微软雅黑" w:eastAsia="微软雅黑" w:cs="微软雅黑"/>
          <w:snapToGrid w:val="0"/>
          <w:color w:val="000000"/>
          <w:spacing w:val="-3"/>
          <w:kern w:val="0"/>
          <w:sz w:val="28"/>
          <w:szCs w:val="28"/>
        </w:rPr>
        <w:t>本单一式三份，一份发</w:t>
      </w:r>
      <w:r>
        <w:rPr>
          <w:rFonts w:hint="eastAsia" w:ascii="微软雅黑" w:hAnsi="微软雅黑" w:eastAsia="微软雅黑" w:cs="微软雅黑"/>
          <w:snapToGrid w:val="0"/>
          <w:color w:val="000000"/>
          <w:spacing w:val="-3"/>
          <w:kern w:val="0"/>
          <w:sz w:val="28"/>
          <w:szCs w:val="28"/>
        </w:rPr>
        <w:t>部门</w:t>
      </w:r>
      <w:r>
        <w:rPr>
          <w:rFonts w:ascii="微软雅黑" w:hAnsi="微软雅黑" w:eastAsia="微软雅黑" w:cs="微软雅黑"/>
          <w:snapToGrid w:val="0"/>
          <w:color w:val="000000"/>
          <w:spacing w:val="-3"/>
          <w:kern w:val="0"/>
          <w:sz w:val="28"/>
          <w:szCs w:val="28"/>
        </w:rPr>
        <w:t>整改</w:t>
      </w:r>
      <w:r>
        <w:rPr>
          <w:rFonts w:ascii="微软雅黑" w:hAnsi="微软雅黑" w:eastAsia="微软雅黑" w:cs="微软雅黑"/>
          <w:snapToGrid w:val="0"/>
          <w:color w:val="000000"/>
          <w:spacing w:val="-4"/>
          <w:kern w:val="0"/>
          <w:sz w:val="28"/>
          <w:szCs w:val="28"/>
        </w:rPr>
        <w:t>，一份</w:t>
      </w:r>
      <w:r>
        <w:rPr>
          <w:rFonts w:hint="eastAsia" w:ascii="微软雅黑" w:hAnsi="微软雅黑" w:eastAsia="微软雅黑" w:cs="微软雅黑"/>
          <w:snapToGrid w:val="0"/>
          <w:color w:val="000000"/>
          <w:spacing w:val="-4"/>
          <w:kern w:val="0"/>
          <w:sz w:val="28"/>
          <w:szCs w:val="28"/>
        </w:rPr>
        <w:t>检查</w:t>
      </w:r>
      <w:r>
        <w:rPr>
          <w:rFonts w:ascii="微软雅黑" w:hAnsi="微软雅黑" w:eastAsia="微软雅黑" w:cs="微软雅黑"/>
          <w:snapToGrid w:val="0"/>
          <w:color w:val="000000"/>
          <w:spacing w:val="-4"/>
          <w:kern w:val="0"/>
          <w:sz w:val="28"/>
          <w:szCs w:val="28"/>
        </w:rPr>
        <w:t>组留存，</w:t>
      </w:r>
      <w:r>
        <w:rPr>
          <w:rFonts w:ascii="微软雅黑" w:hAnsi="微软雅黑" w:eastAsia="微软雅黑" w:cs="微软雅黑"/>
          <w:snapToGrid w:val="0"/>
          <w:color w:val="000000"/>
          <w:spacing w:val="-5"/>
          <w:kern w:val="0"/>
          <w:sz w:val="28"/>
          <w:szCs w:val="28"/>
        </w:rPr>
        <w:t>跟踪核查整改情况</w:t>
      </w:r>
      <w:r>
        <w:rPr>
          <w:rFonts w:ascii="微软雅黑" w:hAnsi="微软雅黑" w:eastAsia="微软雅黑" w:cs="微软雅黑"/>
          <w:snapToGrid w:val="0"/>
          <w:color w:val="000000"/>
          <w:spacing w:val="-29"/>
          <w:kern w:val="0"/>
          <w:sz w:val="28"/>
          <w:szCs w:val="28"/>
        </w:rPr>
        <w:t xml:space="preserve"> </w:t>
      </w:r>
      <w:r>
        <w:rPr>
          <w:rFonts w:ascii="微软雅黑" w:hAnsi="微软雅黑" w:eastAsia="微软雅黑" w:cs="微软雅黑"/>
          <w:snapToGrid w:val="0"/>
          <w:color w:val="000000"/>
          <w:spacing w:val="-5"/>
          <w:kern w:val="0"/>
          <w:sz w:val="28"/>
          <w:szCs w:val="28"/>
        </w:rPr>
        <w:t>，一份</w:t>
      </w:r>
      <w:r>
        <w:rPr>
          <w:rFonts w:hint="eastAsia" w:ascii="微软雅黑" w:hAnsi="微软雅黑" w:eastAsia="微软雅黑" w:cs="微软雅黑"/>
          <w:snapToGrid w:val="0"/>
          <w:color w:val="000000"/>
          <w:spacing w:val="-5"/>
          <w:kern w:val="0"/>
          <w:sz w:val="28"/>
          <w:szCs w:val="28"/>
        </w:rPr>
        <w:t>综合办公室</w:t>
      </w:r>
      <w:r>
        <w:rPr>
          <w:rFonts w:ascii="微软雅黑" w:hAnsi="微软雅黑" w:eastAsia="微软雅黑" w:cs="微软雅黑"/>
          <w:snapToGrid w:val="0"/>
          <w:color w:val="000000"/>
          <w:spacing w:val="-5"/>
          <w:kern w:val="0"/>
          <w:sz w:val="28"/>
          <w:szCs w:val="28"/>
        </w:rPr>
        <w:t>汇总。</w:t>
      </w:r>
      <w:r>
        <w:rPr>
          <w:rFonts w:ascii="微软雅黑" w:hAnsi="微软雅黑" w:eastAsia="微软雅黑" w:cs="微软雅黑"/>
          <w:snapToGrid w:val="0"/>
          <w:color w:val="000000"/>
          <w:spacing w:val="1"/>
          <w:kern w:val="0"/>
          <w:sz w:val="28"/>
          <w:szCs w:val="28"/>
        </w:rPr>
        <w:t xml:space="preserve">                      </w:t>
      </w:r>
    </w:p>
    <w:sectPr>
      <w:footerReference r:id="rId5" w:type="default"/>
      <w:pgSz w:w="11906" w:h="16839"/>
      <w:pgMar w:top="1429" w:right="1281" w:bottom="1264" w:left="1389" w:header="0"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rPr>
        <w:sz w:val="28"/>
        <w:szCs w:val="2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rPr>
        <w:sz w:val="28"/>
        <w:szCs w:val="28"/>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rPr>
        <w:sz w:val="28"/>
        <w:szCs w:val="28"/>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D49CEC"/>
    <w:multiLevelType w:val="singleLevel"/>
    <w:tmpl w:val="15D49CEC"/>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mZTQ0NWJiZmFhZDczZDcxNmRiOGIzOTY2ZjU4YzYifQ=="/>
  </w:docVars>
  <w:rsids>
    <w:rsidRoot w:val="008F4DBD"/>
    <w:rsid w:val="00011F5F"/>
    <w:rsid w:val="00015072"/>
    <w:rsid w:val="0003795F"/>
    <w:rsid w:val="000C018D"/>
    <w:rsid w:val="000E3691"/>
    <w:rsid w:val="000E587D"/>
    <w:rsid w:val="000F1814"/>
    <w:rsid w:val="00153CBD"/>
    <w:rsid w:val="001870C0"/>
    <w:rsid w:val="001C3992"/>
    <w:rsid w:val="001F5E67"/>
    <w:rsid w:val="0021373F"/>
    <w:rsid w:val="002211F7"/>
    <w:rsid w:val="00274BDB"/>
    <w:rsid w:val="002B6B84"/>
    <w:rsid w:val="002F3F1B"/>
    <w:rsid w:val="002F7153"/>
    <w:rsid w:val="00311E40"/>
    <w:rsid w:val="00322B06"/>
    <w:rsid w:val="0033653D"/>
    <w:rsid w:val="00394B35"/>
    <w:rsid w:val="003C4174"/>
    <w:rsid w:val="003C7478"/>
    <w:rsid w:val="003F68A7"/>
    <w:rsid w:val="00403043"/>
    <w:rsid w:val="00425DA1"/>
    <w:rsid w:val="00441911"/>
    <w:rsid w:val="004460E8"/>
    <w:rsid w:val="0047022E"/>
    <w:rsid w:val="00482F85"/>
    <w:rsid w:val="004A6240"/>
    <w:rsid w:val="004C0A0A"/>
    <w:rsid w:val="004D190A"/>
    <w:rsid w:val="004D7BE3"/>
    <w:rsid w:val="004F3E77"/>
    <w:rsid w:val="004F41CC"/>
    <w:rsid w:val="0050287D"/>
    <w:rsid w:val="00524C7E"/>
    <w:rsid w:val="00581BB5"/>
    <w:rsid w:val="00582E02"/>
    <w:rsid w:val="005A5508"/>
    <w:rsid w:val="005A5606"/>
    <w:rsid w:val="005C23F4"/>
    <w:rsid w:val="005C793E"/>
    <w:rsid w:val="005D483A"/>
    <w:rsid w:val="0062076E"/>
    <w:rsid w:val="00635274"/>
    <w:rsid w:val="00642578"/>
    <w:rsid w:val="00652BC9"/>
    <w:rsid w:val="00682713"/>
    <w:rsid w:val="00695BEA"/>
    <w:rsid w:val="006A0C43"/>
    <w:rsid w:val="006C0C8E"/>
    <w:rsid w:val="006C6DD4"/>
    <w:rsid w:val="006E67CC"/>
    <w:rsid w:val="006F4FAF"/>
    <w:rsid w:val="00702C6F"/>
    <w:rsid w:val="00715AB3"/>
    <w:rsid w:val="00740A99"/>
    <w:rsid w:val="007833F5"/>
    <w:rsid w:val="0079642D"/>
    <w:rsid w:val="007A6049"/>
    <w:rsid w:val="007C25B2"/>
    <w:rsid w:val="007D5517"/>
    <w:rsid w:val="00801556"/>
    <w:rsid w:val="00806C95"/>
    <w:rsid w:val="00806E27"/>
    <w:rsid w:val="00815084"/>
    <w:rsid w:val="00825AE0"/>
    <w:rsid w:val="008263FF"/>
    <w:rsid w:val="00842BAE"/>
    <w:rsid w:val="00884418"/>
    <w:rsid w:val="008947AA"/>
    <w:rsid w:val="008A2E30"/>
    <w:rsid w:val="008A6F91"/>
    <w:rsid w:val="008D4C5E"/>
    <w:rsid w:val="008F4DBD"/>
    <w:rsid w:val="008F69BD"/>
    <w:rsid w:val="0092304F"/>
    <w:rsid w:val="00944E4B"/>
    <w:rsid w:val="00984D67"/>
    <w:rsid w:val="009D5749"/>
    <w:rsid w:val="00A22CA1"/>
    <w:rsid w:val="00A26EC5"/>
    <w:rsid w:val="00A308C8"/>
    <w:rsid w:val="00A32696"/>
    <w:rsid w:val="00A52C9B"/>
    <w:rsid w:val="00A54AD4"/>
    <w:rsid w:val="00AE4EFE"/>
    <w:rsid w:val="00B0001C"/>
    <w:rsid w:val="00B31FEC"/>
    <w:rsid w:val="00B36B4D"/>
    <w:rsid w:val="00B658DF"/>
    <w:rsid w:val="00B753BF"/>
    <w:rsid w:val="00B83EDA"/>
    <w:rsid w:val="00BE6D4F"/>
    <w:rsid w:val="00C408D9"/>
    <w:rsid w:val="00C47B54"/>
    <w:rsid w:val="00C57783"/>
    <w:rsid w:val="00C8457D"/>
    <w:rsid w:val="00C9741A"/>
    <w:rsid w:val="00CA613C"/>
    <w:rsid w:val="00D01E4D"/>
    <w:rsid w:val="00D20702"/>
    <w:rsid w:val="00D24D92"/>
    <w:rsid w:val="00D27E54"/>
    <w:rsid w:val="00D5303F"/>
    <w:rsid w:val="00D93A16"/>
    <w:rsid w:val="00DD6EB1"/>
    <w:rsid w:val="00DF4B82"/>
    <w:rsid w:val="00E0220C"/>
    <w:rsid w:val="00E14AC7"/>
    <w:rsid w:val="00E26A41"/>
    <w:rsid w:val="00E44C21"/>
    <w:rsid w:val="00E7382F"/>
    <w:rsid w:val="00E7612E"/>
    <w:rsid w:val="00EA0C8E"/>
    <w:rsid w:val="00EB448B"/>
    <w:rsid w:val="00EB6241"/>
    <w:rsid w:val="00EB7F06"/>
    <w:rsid w:val="00ED27A0"/>
    <w:rsid w:val="00EE3009"/>
    <w:rsid w:val="00EE5A59"/>
    <w:rsid w:val="00EE6353"/>
    <w:rsid w:val="00F41473"/>
    <w:rsid w:val="00F818C3"/>
    <w:rsid w:val="00F85EA4"/>
    <w:rsid w:val="09CB76E7"/>
    <w:rsid w:val="0E045F2F"/>
    <w:rsid w:val="216458A8"/>
    <w:rsid w:val="29F7651B"/>
    <w:rsid w:val="3AF22ED2"/>
    <w:rsid w:val="409C2C04"/>
    <w:rsid w:val="452137A8"/>
    <w:rsid w:val="49E26523"/>
    <w:rsid w:val="52B80AFC"/>
    <w:rsid w:val="52C04276"/>
    <w:rsid w:val="6731269C"/>
    <w:rsid w:val="71F60B5D"/>
    <w:rsid w:val="74F87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0"/>
    <w:semiHidden/>
    <w:unhideWhenUsed/>
    <w:uiPriority w:val="99"/>
    <w:pPr>
      <w:jc w:val="left"/>
    </w:pPr>
  </w:style>
  <w:style w:type="paragraph" w:styleId="3">
    <w:name w:val="Body Text"/>
    <w:basedOn w:val="1"/>
    <w:link w:val="15"/>
    <w:semiHidden/>
    <w:qFormat/>
    <w:uiPriority w:val="0"/>
    <w:pPr>
      <w:widowControl/>
      <w:kinsoku w:val="0"/>
      <w:autoSpaceDE w:val="0"/>
      <w:autoSpaceDN w:val="0"/>
      <w:adjustRightInd w:val="0"/>
      <w:snapToGrid w:val="0"/>
      <w:jc w:val="left"/>
      <w:textAlignment w:val="baseline"/>
    </w:pPr>
    <w:rPr>
      <w:rFonts w:ascii="仿宋" w:hAnsi="仿宋" w:eastAsia="仿宋" w:cs="仿宋"/>
      <w:snapToGrid w:val="0"/>
      <w:color w:val="000000"/>
      <w:kern w:val="0"/>
      <w:sz w:val="31"/>
      <w:szCs w:val="31"/>
      <w:lang w:eastAsia="en-US"/>
    </w:rPr>
  </w:style>
  <w:style w:type="paragraph" w:styleId="4">
    <w:name w:val="Date"/>
    <w:basedOn w:val="1"/>
    <w:next w:val="1"/>
    <w:link w:val="19"/>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21"/>
    <w:semiHidden/>
    <w:unhideWhenUsed/>
    <w:qFormat/>
    <w:uiPriority w:val="99"/>
    <w:rPr>
      <w:b/>
      <w:bCs/>
    </w:rPr>
  </w:style>
  <w:style w:type="character" w:styleId="11">
    <w:name w:val="annotation reference"/>
    <w:basedOn w:val="10"/>
    <w:semiHidden/>
    <w:unhideWhenUsed/>
    <w:uiPriority w:val="99"/>
    <w:rPr>
      <w:sz w:val="21"/>
      <w:szCs w:val="21"/>
    </w:rPr>
  </w:style>
  <w:style w:type="paragraph" w:styleId="12">
    <w:name w:val="List Paragraph"/>
    <w:basedOn w:val="1"/>
    <w:qFormat/>
    <w:uiPriority w:val="34"/>
    <w:pPr>
      <w:ind w:firstLine="420" w:firstLineChars="200"/>
    </w:pPr>
  </w:style>
  <w:style w:type="character" w:customStyle="1" w:styleId="13">
    <w:name w:val="页眉 Char"/>
    <w:basedOn w:val="10"/>
    <w:link w:val="7"/>
    <w:uiPriority w:val="99"/>
    <w:rPr>
      <w:sz w:val="18"/>
      <w:szCs w:val="18"/>
    </w:rPr>
  </w:style>
  <w:style w:type="character" w:customStyle="1" w:styleId="14">
    <w:name w:val="页脚 Char"/>
    <w:basedOn w:val="10"/>
    <w:link w:val="6"/>
    <w:uiPriority w:val="99"/>
    <w:rPr>
      <w:sz w:val="18"/>
      <w:szCs w:val="18"/>
    </w:rPr>
  </w:style>
  <w:style w:type="character" w:customStyle="1" w:styleId="15">
    <w:name w:val="正文文本 Char"/>
    <w:basedOn w:val="10"/>
    <w:link w:val="3"/>
    <w:semiHidden/>
    <w:uiPriority w:val="0"/>
    <w:rPr>
      <w:rFonts w:ascii="仿宋" w:hAnsi="仿宋" w:eastAsia="仿宋" w:cs="仿宋"/>
      <w:snapToGrid w:val="0"/>
      <w:color w:val="000000"/>
      <w:kern w:val="0"/>
      <w:sz w:val="31"/>
      <w:szCs w:val="31"/>
      <w:lang w:eastAsia="en-US"/>
    </w:rPr>
  </w:style>
  <w:style w:type="character" w:customStyle="1" w:styleId="16">
    <w:name w:val="批注框文本 Char"/>
    <w:basedOn w:val="10"/>
    <w:link w:val="5"/>
    <w:semiHidden/>
    <w:uiPriority w:val="99"/>
    <w:rPr>
      <w:sz w:val="18"/>
      <w:szCs w:val="18"/>
    </w:rPr>
  </w:style>
  <w:style w:type="paragraph" w:customStyle="1" w:styleId="17">
    <w:name w:val="Table Text"/>
    <w:basedOn w:val="1"/>
    <w:semiHidden/>
    <w:qFormat/>
    <w:uiPriority w:val="0"/>
    <w:pPr>
      <w:widowControl/>
      <w:kinsoku w:val="0"/>
      <w:autoSpaceDE w:val="0"/>
      <w:autoSpaceDN w:val="0"/>
      <w:adjustRightInd w:val="0"/>
      <w:snapToGrid w:val="0"/>
      <w:jc w:val="left"/>
      <w:textAlignment w:val="baseline"/>
    </w:pPr>
    <w:rPr>
      <w:rFonts w:ascii="仿宋" w:hAnsi="仿宋" w:eastAsia="仿宋" w:cs="仿宋"/>
      <w:snapToGrid w:val="0"/>
      <w:color w:val="000000"/>
      <w:kern w:val="0"/>
      <w:sz w:val="22"/>
      <w:lang w:eastAsia="en-US"/>
    </w:rPr>
  </w:style>
  <w:style w:type="table" w:customStyle="1" w:styleId="18">
    <w:name w:val="Table Normal"/>
    <w:semiHidden/>
    <w:unhideWhenUsed/>
    <w:qFormat/>
    <w:uiPriority w:val="0"/>
    <w:rPr>
      <w:rFonts w:ascii="Arial" w:hAnsi="Arial" w:cs="Arial"/>
    </w:rPr>
    <w:tblPr>
      <w:tblCellMar>
        <w:top w:w="0" w:type="dxa"/>
        <w:left w:w="0" w:type="dxa"/>
        <w:bottom w:w="0" w:type="dxa"/>
        <w:right w:w="0" w:type="dxa"/>
      </w:tblCellMar>
    </w:tblPr>
  </w:style>
  <w:style w:type="character" w:customStyle="1" w:styleId="19">
    <w:name w:val="日期 Char"/>
    <w:basedOn w:val="10"/>
    <w:link w:val="4"/>
    <w:semiHidden/>
    <w:qFormat/>
    <w:uiPriority w:val="99"/>
  </w:style>
  <w:style w:type="character" w:customStyle="1" w:styleId="20">
    <w:name w:val="批注文字 Char"/>
    <w:basedOn w:val="10"/>
    <w:link w:val="2"/>
    <w:semiHidden/>
    <w:uiPriority w:val="99"/>
    <w:rPr>
      <w:kern w:val="2"/>
      <w:sz w:val="21"/>
      <w:szCs w:val="22"/>
    </w:rPr>
  </w:style>
  <w:style w:type="character" w:customStyle="1" w:styleId="21">
    <w:name w:val="批注主题 Char"/>
    <w:basedOn w:val="20"/>
    <w:link w:val="8"/>
    <w:semiHidden/>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68769-F053-47FA-AD7D-208B1F1A5FC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941</Words>
  <Characters>5365</Characters>
  <Lines>44</Lines>
  <Paragraphs>12</Paragraphs>
  <TotalTime>7</TotalTime>
  <ScaleCrop>false</ScaleCrop>
  <LinksUpToDate>false</LinksUpToDate>
  <CharactersWithSpaces>6294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2023-12-01T05:55:00Z</dcterms:created>
  <dc:creator>China</dc:creator>
  <cp:lastModifiedBy> </cp:lastModifiedBy>
  <cp:lastPrinted>2023-12-01T06:05:00Z</cp:lastPrinted>
  <dcterms:modified xsi:type="dcterms:W3CDTF">2023-12-01T07:09:56Z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001D08A4D75A44349B42B028330DB2EC_12</vt:lpwstr>
  </property>
</Properties>
</file>